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DC" w:rsidRDefault="006E0ADC" w:rsidP="006E0AD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466725" cy="600075"/>
            <wp:effectExtent l="19050" t="0" r="9525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ADC" w:rsidRPr="0081219D" w:rsidRDefault="006E0ADC" w:rsidP="006E0ADC">
      <w:pPr>
        <w:spacing w:line="240" w:lineRule="auto"/>
        <w:jc w:val="center"/>
        <w:rPr>
          <w:rFonts w:ascii="Times New Roman" w:hAnsi="Times New Roman"/>
        </w:rPr>
      </w:pPr>
    </w:p>
    <w:p w:rsidR="006E0ADC" w:rsidRDefault="006E0ADC" w:rsidP="006E0ADC">
      <w:pPr>
        <w:pStyle w:val="a4"/>
        <w:tabs>
          <w:tab w:val="left" w:pos="708"/>
        </w:tabs>
        <w:jc w:val="center"/>
        <w:rPr>
          <w:sz w:val="28"/>
          <w:szCs w:val="28"/>
        </w:rPr>
      </w:pPr>
    </w:p>
    <w:p w:rsidR="006E0ADC" w:rsidRPr="00696BDE" w:rsidRDefault="006E0ADC" w:rsidP="006E0ADC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696BDE">
        <w:rPr>
          <w:sz w:val="28"/>
          <w:szCs w:val="28"/>
        </w:rPr>
        <w:t>Департамент образования администрации</w:t>
      </w:r>
    </w:p>
    <w:p w:rsidR="006E0ADC" w:rsidRPr="00696BDE" w:rsidRDefault="006E0ADC" w:rsidP="006E0ADC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696BDE">
        <w:rPr>
          <w:sz w:val="28"/>
          <w:szCs w:val="28"/>
        </w:rPr>
        <w:t xml:space="preserve"> города  Нижнего Новгорода</w:t>
      </w:r>
    </w:p>
    <w:p w:rsidR="006E0ADC" w:rsidRPr="00696BDE" w:rsidRDefault="006E0ADC" w:rsidP="006E0ADC">
      <w:pPr>
        <w:spacing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696BDE">
        <w:rPr>
          <w:rFonts w:ascii="Times New Roman" w:hAnsi="Times New Roman"/>
          <w:b/>
          <w:sz w:val="28"/>
          <w:szCs w:val="28"/>
        </w:rPr>
        <w:t>Муниципальное бюджетное дошкольное  образовательное учреждение «Детский сад № 22»                                                                                                     (МБДОУ «Детский сад № 22»)</w:t>
      </w: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E0ADC" w:rsidRPr="006E0ADC" w:rsidRDefault="006E0ADC" w:rsidP="006E0ADC">
      <w:pPr>
        <w:pBdr>
          <w:bottom w:val="single" w:sz="8" w:space="0" w:color="D6DDB9"/>
        </w:pBdr>
        <w:spacing w:before="120" w:after="120" w:line="658" w:lineRule="atLeast"/>
        <w:ind w:left="187" w:right="187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</w:pPr>
      <w:r w:rsidRPr="006E0ADC">
        <w:rPr>
          <w:rFonts w:ascii="Times New Roman" w:eastAsia="Times New Roman" w:hAnsi="Times New Roman" w:cs="Times New Roman"/>
          <w:b/>
          <w:color w:val="212529"/>
          <w:kern w:val="36"/>
          <w:sz w:val="40"/>
          <w:szCs w:val="40"/>
          <w:lang w:eastAsia="ru-RU"/>
        </w:rPr>
        <w:t>Занятие по пожарной безопасности в старшей группе Тема «Юные пожарные!»</w:t>
      </w:r>
    </w:p>
    <w:p w:rsidR="00A04A7A" w:rsidRDefault="00A04A7A" w:rsidP="006E0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6E0ADC" w:rsidP="006E0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 Федотова М.Д.</w:t>
      </w:r>
    </w:p>
    <w:p w:rsidR="006E0ADC" w:rsidRDefault="006E0ADC" w:rsidP="006E0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Default="006E0ADC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Нижний Новгород</w:t>
      </w:r>
    </w:p>
    <w:p w:rsidR="00A04A7A" w:rsidRDefault="006E0ADC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2021</w:t>
      </w:r>
    </w:p>
    <w:p w:rsidR="00A04A7A" w:rsidRDefault="00A04A7A" w:rsidP="00A04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Занятие по пожарной безопасности в старшей группе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 «Юные пожарные!»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и уточнить знания детей о пользе и вреде огня;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об опасных ситуациях, причинах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возникновения пожара и правилах поведения при пожаре;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набирать номер 01 на телефонном аппарате, разговаривать с дежурным пожарной </w:t>
      </w:r>
      <w:hyperlink r:id="rId6" w:history="1">
        <w:r w:rsidRPr="00A04A7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части</w:t>
        </w:r>
      </w:hyperlink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словарный запас детей по теме пожарная безопасность;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уважение к труду пожарного;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любознательность, память, логическое мышление;</w:t>
      </w:r>
    </w:p>
    <w:p w:rsidR="00A04A7A" w:rsidRPr="00A04A7A" w:rsidRDefault="00A04A7A" w:rsidP="006E0ADC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7" w:history="1">
        <w:r w:rsidRPr="00A04A7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развивать</w:t>
        </w:r>
      </w:hyperlink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физические качества, быстроту, ловкость.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на тему «Огонь – не шутка», «Пожарная безопасность», рассматривание иллюстраций о причинах возникновения пожара, по пожарной безопасности; заучивание правил пожарной безопасности.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иллюстрации о причинах возникновения пожара, иллюстрации по пожарной безопасности, красный воздушный шар,  телефон, огнетушитель, игрушка - пожарная машина, ведро большое с водой, 2 маленьких ведерка, 2 лейки, 2 пятилитровые бутылки с изображением горящего дома, медали, аудиозапись «Юные пожарные».</w:t>
      </w:r>
      <w:proofErr w:type="gramEnd"/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сегодня мы поговорим с вами о безопасности. Окружающий нас мир полон неожиданностей и опасностей. Опасности могут подстерегать нас везде, даже дома. Скажите, какие предметы в доме можно считать опасными и почему?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вы уже знаете: для того чтобы с вами не произошел несчастный случай, вы должны быть внимательными, без разрешения родителей не брать те предметы, которые могут привести к травме.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сейчас, ребята, я хочу рассказать вам про огонь. Огонь – одно из самых больших чудес  природы. Огонь дарит человеку тепло, используется для приготовления пищи. </w:t>
      </w:r>
      <w:proofErr w:type="gramStart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если огонь выйдет из – под контроля человека, то превращается в страшное бедствие – пожар, который несет разрушение, горе, боль.</w:t>
      </w:r>
      <w:proofErr w:type="gramEnd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Пламя пожара не жалеет никого и ничего. В пламени пожара скручиваются даже стальные балки, рушатся стены домов, гибнут люди. Как вы думаете, отчего возникает пожар?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играют  со спичками, зажигалками, забыли выключить утюг, телевизор, неправильно пользовались газом.)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Поэтому, чтобы в вашем доме не произошло несчастья, вы должны запомнить главные правила…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у меня в руке небольшой шар. Я взяла его не случайно. Раньше в случае пожара звонили в колокол или поднимали вверх воздушный шар. Сейчас мы поиграем в игру «Если возник пожар».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 xml:space="preserve">Дети стоят в кругу. У воспитателя в руках красный воздушный шар. Играющий должен быстро сказать последнее слово стихотворной строки и передать шар </w:t>
      </w:r>
      <w:proofErr w:type="gramStart"/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другому</w:t>
      </w:r>
      <w:proofErr w:type="gramEnd"/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Что за тесный, тесный дом?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 сестричек жмутся в нем.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любая из сестричек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вспыхнуть, как костер.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шути с сестричками,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Тоненькими…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(спичками).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Висит - молчит,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перевернешь, шипит, и пена летит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(огнетушитель)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Раскалился если вдруг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Электрический утюг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должны вы сделать детки?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Вынуть вилку из…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(розетки).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Если младшие сестренки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Зажигают дома спички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должны вы предпринять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Сразу спички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(отобрать).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Если хочешь ты гулять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Вскачь не надо убегать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Закрывая в доме дверь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ли выключил?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(проверь).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proofErr w:type="gramStart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Упал на пол уголек-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Деревянный пол зажег</w:t>
      </w:r>
      <w:proofErr w:type="gramEnd"/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смотри, не жди, не стой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залей его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(водой).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Победит огонь коварный</w:t>
      </w:r>
      <w:proofErr w:type="gramStart"/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от, кого зовут…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(пожарный).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Если вдруг пожар возник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обязан в тот же миг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часть пожарным позвонить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пожаре…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(сообщить).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нужно срочно вызвать пожарных.  Какой нужно набрать номер?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(01)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Обязательно нужно указать адрес, чтобы пожарные знали куда ехать.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Воспитатель предлагает одному из детей набрать номер и вызвать пожарных: «Приезжайте, у нас  пожар.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Проспект Молодежный 34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; детский сад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22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“Марш пожарных”. Заходит пожарный.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ребята!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 огнём бороться мы должны,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смелые работники.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водою мы напарники.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очень людям всем нужны,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кто же мы?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(Пожарные)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 угадали, кто я. Сейчас вы узнаете много нового и полезного для себя.</w:t>
      </w:r>
      <w:r w:rsidRPr="00A04A7A">
        <w:rPr>
          <w:rFonts w:ascii="Helvetica Neue" w:eastAsia="Times New Roman" w:hAnsi="Helvetica Neue" w:cs="Times New Roman"/>
          <w:color w:val="000000"/>
          <w:sz w:val="20"/>
          <w:lang w:eastAsia="ru-RU"/>
        </w:rPr>
        <w:t>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пожарных есть специальная одежда, которая защищает их во время пожара. Она сделана из специальной ткани, которая почти не горит. На голове у нас стальная каска, на ногах — прочные и удобные сапоги. Ведь пожарный бесстрашно идет в огонь!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 есть специальная машина. Кто догадался, как она называется?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(пожарная машина).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слова “пожар” её называют пожарной машиной, а люди, которые тушат пожар – пожарные. “Пожарная машина – эта машина специального назначения. Она всегда красным цветом, чтобы её было видно издалека. Красный цвет – цвет огня. Едет пожарная машина быстро, чтобы успеть потушить огонь и спасти людей”.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машина едет по дороге её не только видно, но и слышно сирену, чтобы другие машины слышали звуковой сигнал и уступали пожарной машине дорогу.</w:t>
      </w:r>
    </w:p>
    <w:p w:rsidR="00A04A7A" w:rsidRPr="00A04A7A" w:rsidRDefault="00A04A7A" w:rsidP="006E0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пожарной машине находится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(пожарный показывает предметы и предлагает детям повторить)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огнетушитель, в котором находится особая пена. Ещё у меня есть специальные шланги, которые называют “рукавами”. Воду в шланги накачивает насос. Если пожар на высоком этаже, то проникнуть внутрь горящего дома и спасти людей, помогает складная лестница. Имеется лопата. А вы знаете, что пожар легче предупредить, чем потушить? Но для этого надо соблюдать правила пожарной безопасности…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мы правила пожарной безопасности не только знаем, но и соблюдаем.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1: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Ростом спичка – невеличка.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смотрите, что мала.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маленькая спичка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сделать много зла.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Крепко помните, друзья,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 огнем шутить нельзя!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2: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Мишке, любимому девочка Мила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Погладить штанишки однажды решила.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Утюг незаметно от мамы включила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вскоре о нем совершенно забыла.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Нагрелся утюг, загорелись штанишки…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Пожар уничтожил игрушки и книжки.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дети: пожары бывают,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про включенный утюг забывают!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3: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Скучно маму ждать с работы,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хочется компоту.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кухню </w:t>
      </w:r>
      <w:proofErr w:type="spellStart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Юленька</w:t>
      </w:r>
      <w:proofErr w:type="spellEnd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вошла,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кастрюлей газ зажгла.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 прошел – кипит кастрюля,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Испугалась наша Юля.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 сделалось воды,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недолго до беды…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к плите не прикасайся,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взрослых дожидайся!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4: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костра играли дети.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Куртка вспыхнула на Пете.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Заметался он с испугу,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помог Никита другу: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Петю на бок повалил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водой его облил…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Забросать землей пришлось,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пламя унялось.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горящей одежде бежать запрещается.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ветра сильнее огонь разгорается!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5: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не справился с пожаром –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труд не для детей.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теряя время даром,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 звони скорей.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Набирай умело, 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не все сгорело.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пожарной части работают смелые, сильные и, конечно, добрые люди, которые не жалеют своей жизни ради спасения других. А вы хотите стать настоящими пожарными? </w:t>
      </w: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(Да!!!)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поиграть в игру «Смелые пожарные».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Участвуют две команды по 6-8 чел. Дети маленькими ведерками переносят воду из большого ведра в прозрачные емкости - пятилитровые бутылки с изображением горящего дома. Маленькие ведерки - эстафетная палочка.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вы силы приложили</w:t>
      </w:r>
      <w:proofErr w:type="gramStart"/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пожар вы потушили.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трудно, тяжело,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умение и ловкость</w:t>
      </w:r>
      <w:r w:rsidRPr="00A0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от бедствия спасло.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 отвагу и смелость я вручаю вам медали, вы усвоили все на “отлично”.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“Марш пожарных” вручают медали.</w:t>
      </w:r>
    </w:p>
    <w:p w:rsidR="00A04A7A" w:rsidRPr="00A04A7A" w:rsidRDefault="00A04A7A" w:rsidP="006E0A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4A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 </w:t>
      </w:r>
      <w:r w:rsidRPr="00A04A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свидания, ребята!</w:t>
      </w:r>
    </w:p>
    <w:p w:rsidR="00EA24FE" w:rsidRDefault="006E0ADC" w:rsidP="006E0ADC"/>
    <w:sectPr w:rsidR="00EA24FE" w:rsidSect="0068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011E3"/>
    <w:multiLevelType w:val="multilevel"/>
    <w:tmpl w:val="EFC0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4A7A"/>
    <w:rsid w:val="00683D11"/>
    <w:rsid w:val="006E0ADC"/>
    <w:rsid w:val="007E0BF5"/>
    <w:rsid w:val="009B05FD"/>
    <w:rsid w:val="00A0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11"/>
  </w:style>
  <w:style w:type="paragraph" w:styleId="1">
    <w:name w:val="heading 1"/>
    <w:basedOn w:val="a"/>
    <w:link w:val="10"/>
    <w:uiPriority w:val="9"/>
    <w:qFormat/>
    <w:rsid w:val="006E0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0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04A7A"/>
  </w:style>
  <w:style w:type="character" w:customStyle="1" w:styleId="c10">
    <w:name w:val="c10"/>
    <w:basedOn w:val="a0"/>
    <w:rsid w:val="00A04A7A"/>
  </w:style>
  <w:style w:type="character" w:customStyle="1" w:styleId="c0">
    <w:name w:val="c0"/>
    <w:basedOn w:val="a0"/>
    <w:rsid w:val="00A04A7A"/>
  </w:style>
  <w:style w:type="character" w:customStyle="1" w:styleId="c6">
    <w:name w:val="c6"/>
    <w:basedOn w:val="a0"/>
    <w:rsid w:val="00A04A7A"/>
  </w:style>
  <w:style w:type="character" w:styleId="a3">
    <w:name w:val="Hyperlink"/>
    <w:basedOn w:val="a0"/>
    <w:uiPriority w:val="99"/>
    <w:semiHidden/>
    <w:unhideWhenUsed/>
    <w:rsid w:val="00A04A7A"/>
    <w:rPr>
      <w:color w:val="0000FF"/>
      <w:u w:val="single"/>
    </w:rPr>
  </w:style>
  <w:style w:type="paragraph" w:customStyle="1" w:styleId="c16">
    <w:name w:val="c16"/>
    <w:basedOn w:val="a"/>
    <w:rsid w:val="00A0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0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0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04A7A"/>
  </w:style>
  <w:style w:type="paragraph" w:styleId="a4">
    <w:name w:val="header"/>
    <w:basedOn w:val="a"/>
    <w:link w:val="a5"/>
    <w:rsid w:val="006E0A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E0A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ds82.ru%2Fdoshkolnik%2F1486-.html&amp;sa=D&amp;sntz=1&amp;usg=AFQjCNH3fDpTddU_8AkD_5fsmAYkl3aD1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ds82.ru%2Fdoshkolnik%2F2427-.html&amp;sa=D&amp;sntz=1&amp;usg=AFQjCNFrPTeradFOF3AhaEaKuA0pJ7btj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2021-04-02T07:12:00Z</dcterms:created>
  <dcterms:modified xsi:type="dcterms:W3CDTF">2021-04-02T07:26:00Z</dcterms:modified>
</cp:coreProperties>
</file>