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70" w:rsidRDefault="00016870" w:rsidP="00016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6870">
        <w:rPr>
          <w:rFonts w:ascii="Times New Roman" w:hAnsi="Times New Roman" w:cs="Times New Roman"/>
          <w:sz w:val="28"/>
          <w:szCs w:val="28"/>
        </w:rPr>
        <w:t xml:space="preserve">В рамках проведения Европейской недели иммунизации (ЕНИ), с целью ежегодной кампании по увеличению охвата профилактическими прививками населения и информированности о важности вакцинации, как индивидуального права и общей ответственности, в связи с эпидемиологической ситуацией по новой </w:t>
      </w:r>
      <w:proofErr w:type="spellStart"/>
      <w:r w:rsidRPr="0001687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16870">
        <w:rPr>
          <w:rFonts w:ascii="Times New Roman" w:hAnsi="Times New Roman" w:cs="Times New Roman"/>
          <w:sz w:val="28"/>
          <w:szCs w:val="28"/>
        </w:rPr>
        <w:t xml:space="preserve"> инфекции COVID19 проводится вакцинация населения. На территории Нижегородской области вакцинация проводится во всех поликлиниках области, вакцинами «</w:t>
      </w:r>
      <w:proofErr w:type="spellStart"/>
      <w:r w:rsidRPr="00016870">
        <w:rPr>
          <w:rFonts w:ascii="Times New Roman" w:hAnsi="Times New Roman" w:cs="Times New Roman"/>
          <w:sz w:val="28"/>
          <w:szCs w:val="28"/>
        </w:rPr>
        <w:t>ГамКОВИД-Вак</w:t>
      </w:r>
      <w:proofErr w:type="spellEnd"/>
      <w:r w:rsidRPr="00016870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016870">
        <w:rPr>
          <w:rFonts w:ascii="Times New Roman" w:hAnsi="Times New Roman" w:cs="Times New Roman"/>
          <w:sz w:val="28"/>
          <w:szCs w:val="28"/>
        </w:rPr>
        <w:t>ЭпиВакКорона</w:t>
      </w:r>
      <w:proofErr w:type="spellEnd"/>
      <w:r w:rsidRPr="00016870">
        <w:rPr>
          <w:rFonts w:ascii="Times New Roman" w:hAnsi="Times New Roman" w:cs="Times New Roman"/>
          <w:sz w:val="28"/>
          <w:szCs w:val="28"/>
        </w:rPr>
        <w:t>» двукратно с интервалом не менее 21 день.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6870" w:rsidRDefault="00016870" w:rsidP="00016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6870">
        <w:rPr>
          <w:rFonts w:ascii="Times New Roman" w:hAnsi="Times New Roman" w:cs="Times New Roman"/>
          <w:sz w:val="28"/>
          <w:szCs w:val="28"/>
        </w:rPr>
        <w:t xml:space="preserve"> В настоящее время функционирует горячая линия Единого консультационного центра </w:t>
      </w:r>
      <w:proofErr w:type="spellStart"/>
      <w:r w:rsidRPr="0001687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16870">
        <w:rPr>
          <w:rFonts w:ascii="Times New Roman" w:hAnsi="Times New Roman" w:cs="Times New Roman"/>
          <w:sz w:val="28"/>
          <w:szCs w:val="28"/>
        </w:rPr>
        <w:t xml:space="preserve"> по вопросам профилактике инфекционных болезней, в том числе новой </w:t>
      </w:r>
      <w:proofErr w:type="spellStart"/>
      <w:r w:rsidRPr="0001687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16870">
        <w:rPr>
          <w:rFonts w:ascii="Times New Roman" w:hAnsi="Times New Roman" w:cs="Times New Roman"/>
          <w:sz w:val="28"/>
          <w:szCs w:val="28"/>
        </w:rPr>
        <w:t xml:space="preserve"> инфекции. Единый консультационный центр функционирует, в круглосуточном режиме, по телефону 8 800 555 49 43 (звонок бесплатный), без выходных дней на русском и английском языках.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6A7" w:rsidRDefault="00016870" w:rsidP="00016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6870">
        <w:rPr>
          <w:rFonts w:ascii="Times New Roman" w:hAnsi="Times New Roman" w:cs="Times New Roman"/>
          <w:sz w:val="28"/>
          <w:szCs w:val="28"/>
        </w:rPr>
        <w:t xml:space="preserve"> В связи с проведением «Европейской Недели Иммунизации» на этой неделе в МБДОУ «Детский сад №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016870">
        <w:rPr>
          <w:rFonts w:ascii="Times New Roman" w:hAnsi="Times New Roman" w:cs="Times New Roman"/>
          <w:sz w:val="28"/>
          <w:szCs w:val="28"/>
        </w:rPr>
        <w:t>» были организованы и проведены соответствующие мероприятия, целью которых является содействие использования вакцин для защиты людей всех возрастов от болезней и эффективных мер профилактики инфекционных заболеваний.</w:t>
      </w:r>
    </w:p>
    <w:p w:rsidR="00B866A7" w:rsidRDefault="00B866A7" w:rsidP="00016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6077" cy="2914121"/>
            <wp:effectExtent l="19050" t="0" r="0" b="0"/>
            <wp:docPr id="2" name="Рисунок 1" descr="ncRDEmlqX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RDEmlqXa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069" cy="291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A7" w:rsidRDefault="00B866A7" w:rsidP="00016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6870" w:rsidRPr="00016870">
        <w:rPr>
          <w:rFonts w:ascii="Times New Roman" w:hAnsi="Times New Roman" w:cs="Times New Roman"/>
          <w:sz w:val="28"/>
          <w:szCs w:val="28"/>
        </w:rPr>
        <w:t xml:space="preserve"> В период с 11 по 14 мая 2021 г. проведены все мероприятия, предусмотренные планом:  образовательная</w:t>
      </w:r>
      <w:r w:rsidR="00016870">
        <w:rPr>
          <w:rFonts w:ascii="Times New Roman" w:hAnsi="Times New Roman" w:cs="Times New Roman"/>
          <w:sz w:val="28"/>
          <w:szCs w:val="28"/>
        </w:rPr>
        <w:t xml:space="preserve"> </w:t>
      </w:r>
      <w:r w:rsidR="00016870" w:rsidRPr="00016870">
        <w:rPr>
          <w:rFonts w:ascii="Times New Roman" w:hAnsi="Times New Roman" w:cs="Times New Roman"/>
          <w:sz w:val="28"/>
          <w:szCs w:val="28"/>
        </w:rPr>
        <w:sym w:font="Symbol" w:char="F02D"/>
      </w:r>
      <w:r w:rsidR="00016870" w:rsidRPr="00016870">
        <w:rPr>
          <w:rFonts w:ascii="Times New Roman" w:hAnsi="Times New Roman" w:cs="Times New Roman"/>
          <w:sz w:val="28"/>
          <w:szCs w:val="28"/>
        </w:rPr>
        <w:t xml:space="preserve"> деятельность с детьми «Защитим родных и себя от инфекции»; беседы с детьми:</w:t>
      </w:r>
      <w:r w:rsidR="00016870" w:rsidRPr="00016870">
        <w:rPr>
          <w:rFonts w:ascii="Times New Roman" w:hAnsi="Times New Roman" w:cs="Times New Roman"/>
          <w:sz w:val="28"/>
          <w:szCs w:val="28"/>
        </w:rPr>
        <w:sym w:font="Symbol" w:char="F02D"/>
      </w:r>
      <w:r w:rsidR="00016870" w:rsidRPr="00016870">
        <w:rPr>
          <w:rFonts w:ascii="Times New Roman" w:hAnsi="Times New Roman" w:cs="Times New Roman"/>
          <w:sz w:val="28"/>
          <w:szCs w:val="28"/>
        </w:rPr>
        <w:t xml:space="preserve"> «Что такое вакцинация, прививка?», «Я прививки не боюсь!», «Чистота залог здоровья и </w:t>
      </w:r>
      <w:r w:rsidR="00016870" w:rsidRPr="00016870">
        <w:rPr>
          <w:rFonts w:ascii="Times New Roman" w:hAnsi="Times New Roman" w:cs="Times New Roman"/>
          <w:sz w:val="28"/>
          <w:szCs w:val="28"/>
        </w:rPr>
        <w:lastRenderedPageBreak/>
        <w:t>не только»;  сюжетно ролевые</w:t>
      </w:r>
      <w:r w:rsidR="00016870" w:rsidRPr="00016870">
        <w:rPr>
          <w:rFonts w:ascii="Times New Roman" w:hAnsi="Times New Roman" w:cs="Times New Roman"/>
          <w:sz w:val="28"/>
          <w:szCs w:val="28"/>
        </w:rPr>
        <w:sym w:font="Symbol" w:char="F02D"/>
      </w:r>
      <w:r w:rsidR="00016870" w:rsidRPr="00016870">
        <w:rPr>
          <w:rFonts w:ascii="Times New Roman" w:hAnsi="Times New Roman" w:cs="Times New Roman"/>
          <w:sz w:val="28"/>
          <w:szCs w:val="28"/>
        </w:rPr>
        <w:t xml:space="preserve"> игры: «Поликлиника», «Больница», «Аптека»;  просмотр с обсуждением</w:t>
      </w:r>
      <w:r w:rsidR="00016870" w:rsidRPr="00016870">
        <w:rPr>
          <w:rFonts w:ascii="Times New Roman" w:hAnsi="Times New Roman" w:cs="Times New Roman"/>
          <w:sz w:val="28"/>
          <w:szCs w:val="28"/>
        </w:rPr>
        <w:sym w:font="Symbol" w:char="F02D"/>
      </w:r>
      <w:r w:rsidR="00016870" w:rsidRPr="00016870">
        <w:rPr>
          <w:rFonts w:ascii="Times New Roman" w:hAnsi="Times New Roman" w:cs="Times New Roman"/>
          <w:sz w:val="28"/>
          <w:szCs w:val="28"/>
        </w:rPr>
        <w:t xml:space="preserve"> мультипликационного фильма «Бегемот, который боялся прививок»;  Также организованна работа с родителями:</w:t>
      </w:r>
      <w:r w:rsidR="00016870">
        <w:rPr>
          <w:rFonts w:ascii="Times New Roman" w:hAnsi="Times New Roman" w:cs="Times New Roman"/>
          <w:sz w:val="28"/>
          <w:szCs w:val="28"/>
        </w:rPr>
        <w:t xml:space="preserve"> </w:t>
      </w:r>
      <w:r w:rsidR="00016870" w:rsidRPr="00016870">
        <w:rPr>
          <w:rFonts w:ascii="Times New Roman" w:hAnsi="Times New Roman" w:cs="Times New Roman"/>
          <w:sz w:val="28"/>
          <w:szCs w:val="28"/>
        </w:rPr>
        <w:t>оформлен информационный</w:t>
      </w:r>
      <w:r w:rsidR="00016870" w:rsidRPr="00016870">
        <w:rPr>
          <w:rFonts w:ascii="Times New Roman" w:hAnsi="Times New Roman" w:cs="Times New Roman"/>
          <w:sz w:val="28"/>
          <w:szCs w:val="28"/>
        </w:rPr>
        <w:sym w:font="Symbol" w:char="F02D"/>
      </w:r>
      <w:r w:rsidR="00016870" w:rsidRPr="00016870">
        <w:rPr>
          <w:rFonts w:ascii="Times New Roman" w:hAnsi="Times New Roman" w:cs="Times New Roman"/>
          <w:sz w:val="28"/>
          <w:szCs w:val="28"/>
        </w:rPr>
        <w:t xml:space="preserve"> стенд «Европейская неделя иммунизации»;  консультация для родителей:</w:t>
      </w:r>
      <w:r w:rsidR="00016870" w:rsidRPr="00016870">
        <w:rPr>
          <w:rFonts w:ascii="Times New Roman" w:hAnsi="Times New Roman" w:cs="Times New Roman"/>
          <w:sz w:val="28"/>
          <w:szCs w:val="28"/>
        </w:rPr>
        <w:sym w:font="Symbol" w:char="F02D"/>
      </w:r>
      <w:r w:rsidR="00016870" w:rsidRPr="00016870">
        <w:rPr>
          <w:rFonts w:ascii="Times New Roman" w:hAnsi="Times New Roman" w:cs="Times New Roman"/>
          <w:sz w:val="28"/>
          <w:szCs w:val="28"/>
        </w:rPr>
        <w:t xml:space="preserve"> «Чем грозит отказ от вакцинации?»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66A7" w:rsidRDefault="00016870" w:rsidP="00016870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66A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870">
        <w:rPr>
          <w:rFonts w:ascii="Times New Roman" w:hAnsi="Times New Roman" w:cs="Times New Roman"/>
          <w:sz w:val="28"/>
          <w:szCs w:val="28"/>
        </w:rPr>
        <w:t>По итогам проведения «Европейской недели иммунизации» детям и их родителям была донесена информация о важности вакцин для охраны здоровья детей, общества и человечества в целом</w:t>
      </w:r>
      <w:r>
        <w:t>!</w:t>
      </w:r>
    </w:p>
    <w:p w:rsidR="00B866A7" w:rsidRDefault="00B866A7" w:rsidP="00016870">
      <w:pPr>
        <w:jc w:val="both"/>
      </w:pPr>
    </w:p>
    <w:p w:rsidR="00EA24FE" w:rsidRDefault="00B866A7" w:rsidP="00016870">
      <w:pPr>
        <w:jc w:val="both"/>
      </w:pPr>
      <w:r>
        <w:rPr>
          <w:noProof/>
          <w:lang w:eastAsia="ru-RU"/>
        </w:rPr>
        <w:drawing>
          <wp:inline distT="0" distB="0" distL="0" distR="0">
            <wp:extent cx="3556085" cy="3526971"/>
            <wp:effectExtent l="19050" t="0" r="6265" b="0"/>
            <wp:docPr id="1" name="Рисунок 0" descr="lCIokauRK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IokauRKwI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923" cy="35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24FE" w:rsidSect="0093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6870"/>
    <w:rsid w:val="00016870"/>
    <w:rsid w:val="00152594"/>
    <w:rsid w:val="007E0BF5"/>
    <w:rsid w:val="00935F47"/>
    <w:rsid w:val="009B05FD"/>
    <w:rsid w:val="00B866A7"/>
    <w:rsid w:val="00C50EDF"/>
    <w:rsid w:val="00F5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2021-05-13T08:41:00Z</dcterms:created>
  <dcterms:modified xsi:type="dcterms:W3CDTF">2021-05-13T09:06:00Z</dcterms:modified>
</cp:coreProperties>
</file>