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B0" w:rsidRPr="00B023B0" w:rsidRDefault="00B023B0" w:rsidP="00B023B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дополнительной </w:t>
      </w:r>
      <w:proofErr w:type="spellStart"/>
      <w:r w:rsidRPr="00B02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общеразвивающей</w:t>
      </w:r>
      <w:proofErr w:type="spellEnd"/>
      <w:r w:rsidRPr="00B02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программе "Танцевальная мозаика" (для детей 4-го года жизни)</w:t>
      </w:r>
    </w:p>
    <w:p w:rsidR="0057469A" w:rsidRPr="0057469A" w:rsidRDefault="0057469A" w:rsidP="005746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69A" w:rsidRDefault="0057469A" w:rsidP="00B023B0">
      <w:pPr>
        <w:jc w:val="both"/>
        <w:rPr>
          <w:rFonts w:ascii="Times New Roman" w:hAnsi="Times New Roman" w:cs="Times New Roman"/>
          <w:sz w:val="28"/>
          <w:szCs w:val="28"/>
        </w:rPr>
      </w:pPr>
      <w:r w:rsidRPr="0057469A">
        <w:rPr>
          <w:rFonts w:ascii="Times New Roman" w:hAnsi="Times New Roman" w:cs="Times New Roman"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7469A">
        <w:rPr>
          <w:rFonts w:ascii="Times New Roman" w:hAnsi="Times New Roman" w:cs="Times New Roman"/>
          <w:sz w:val="28"/>
          <w:szCs w:val="28"/>
        </w:rPr>
        <w:t xml:space="preserve"> Содействие гармоничному развитию личности детей младшего дошкольного возраста средствами танцевальной ритмики, а также раскрытие и развитие природных задатков и творческого потенциала. Основные задачи:</w:t>
      </w:r>
    </w:p>
    <w:p w:rsidR="0057469A" w:rsidRDefault="0057469A" w:rsidP="00B023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7469A">
        <w:rPr>
          <w:rFonts w:ascii="Times New Roman" w:hAnsi="Times New Roman" w:cs="Times New Roman"/>
          <w:sz w:val="28"/>
          <w:szCs w:val="28"/>
        </w:rPr>
        <w:t xml:space="preserve"> обеспечить первоначальную танцевальную подготовку, выявив склонности и способности детей; </w:t>
      </w:r>
    </w:p>
    <w:p w:rsidR="0057469A" w:rsidRDefault="0057469A" w:rsidP="00B023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469A">
        <w:rPr>
          <w:rFonts w:ascii="Times New Roman" w:hAnsi="Times New Roman" w:cs="Times New Roman"/>
          <w:sz w:val="28"/>
          <w:szCs w:val="28"/>
        </w:rPr>
        <w:t>формировать у детей художественно-эстетический вкус, интерес к танцу и музыке. Развивать психические процессы (внимание, память, мышление, воображение). Способствовать развитию творческих способностей детей и эмоционально-волевой сферы;</w:t>
      </w:r>
    </w:p>
    <w:p w:rsidR="0057469A" w:rsidRDefault="0057469A" w:rsidP="00B023B0">
      <w:pPr>
        <w:jc w:val="both"/>
        <w:rPr>
          <w:rFonts w:ascii="Times New Roman" w:hAnsi="Times New Roman" w:cs="Times New Roman"/>
          <w:sz w:val="28"/>
          <w:szCs w:val="28"/>
        </w:rPr>
      </w:pPr>
      <w:r w:rsidRPr="00574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7469A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друг к другу, уважительное отношение к старшим. Воспитывать в детях художественно-эстетический вкус, интерес к танцу и музыке;</w:t>
      </w:r>
    </w:p>
    <w:p w:rsidR="0057469A" w:rsidRPr="0057469A" w:rsidRDefault="0057469A" w:rsidP="00B023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7469A">
        <w:rPr>
          <w:rFonts w:ascii="Times New Roman" w:hAnsi="Times New Roman" w:cs="Times New Roman"/>
          <w:sz w:val="28"/>
          <w:szCs w:val="28"/>
        </w:rPr>
        <w:t xml:space="preserve"> укреплять здоровье детей.</w:t>
      </w:r>
    </w:p>
    <w:sectPr w:rsidR="0057469A" w:rsidRPr="0057469A" w:rsidSect="0093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469A"/>
    <w:rsid w:val="00084CDA"/>
    <w:rsid w:val="00152594"/>
    <w:rsid w:val="0057469A"/>
    <w:rsid w:val="007E0BF5"/>
    <w:rsid w:val="00935F47"/>
    <w:rsid w:val="009B05FD"/>
    <w:rsid w:val="00B023B0"/>
    <w:rsid w:val="00B94EB5"/>
    <w:rsid w:val="00C56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47"/>
  </w:style>
  <w:style w:type="paragraph" w:styleId="4">
    <w:name w:val="heading 4"/>
    <w:basedOn w:val="a"/>
    <w:link w:val="40"/>
    <w:uiPriority w:val="9"/>
    <w:qFormat/>
    <w:rsid w:val="00B023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023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6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719</Characters>
  <Application>Microsoft Office Word</Application>
  <DocSecurity>0</DocSecurity>
  <Lines>5</Lines>
  <Paragraphs>1</Paragraphs>
  <ScaleCrop>false</ScaleCrop>
  <Company>Grizli777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2</cp:revision>
  <dcterms:created xsi:type="dcterms:W3CDTF">2021-06-17T13:03:00Z</dcterms:created>
  <dcterms:modified xsi:type="dcterms:W3CDTF">2021-06-17T13:03:00Z</dcterms:modified>
</cp:coreProperties>
</file>