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9F5" w:rsidRPr="00A939F5" w:rsidRDefault="00A939F5" w:rsidP="00A93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A939F5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ИНФОРМАЦИЯ</w:t>
      </w:r>
    </w:p>
    <w:p w:rsidR="00A939F5" w:rsidRPr="00A939F5" w:rsidRDefault="00A939F5" w:rsidP="00A93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A939F5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о ходе реализации мер </w:t>
      </w:r>
    </w:p>
    <w:p w:rsidR="00A939F5" w:rsidRPr="00A939F5" w:rsidRDefault="00A939F5" w:rsidP="00A93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A939F5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по противодействию коррупции </w:t>
      </w:r>
    </w:p>
    <w:p w:rsidR="00A939F5" w:rsidRPr="00A939F5" w:rsidRDefault="00A939F5" w:rsidP="00A93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A939F5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в Муниципальном бюджетном дошкольном образовательном учреждении «Детский сад № 22»</w:t>
      </w:r>
    </w:p>
    <w:p w:rsidR="00763357" w:rsidRPr="00763357" w:rsidRDefault="00A939F5" w:rsidP="00A93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за __1__квартал 2022</w:t>
      </w:r>
      <w:bookmarkStart w:id="0" w:name="_GoBack"/>
      <w:bookmarkEnd w:id="0"/>
      <w:r w:rsidRPr="00A939F5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года</w:t>
      </w:r>
    </w:p>
    <w:p w:rsidR="00933F5E" w:rsidRPr="00933F5E" w:rsidRDefault="00933F5E" w:rsidP="00933F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0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078"/>
        <w:gridCol w:w="1883"/>
        <w:gridCol w:w="425"/>
        <w:gridCol w:w="86"/>
        <w:gridCol w:w="340"/>
        <w:gridCol w:w="1134"/>
        <w:gridCol w:w="827"/>
        <w:gridCol w:w="142"/>
        <w:gridCol w:w="850"/>
        <w:gridCol w:w="1275"/>
      </w:tblGrid>
      <w:tr w:rsidR="00116FE6" w:rsidRPr="00116FE6" w:rsidTr="00116FE6">
        <w:tc>
          <w:tcPr>
            <w:tcW w:w="568" w:type="dxa"/>
            <w:vMerge w:val="restart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078" w:type="dxa"/>
            <w:vMerge w:val="restart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Наименование контрольного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вопроса</w:t>
            </w:r>
          </w:p>
        </w:tc>
        <w:tc>
          <w:tcPr>
            <w:tcW w:w="5687" w:type="dxa"/>
            <w:gridSpan w:val="8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Формат ответа</w:t>
            </w:r>
          </w:p>
        </w:tc>
        <w:tc>
          <w:tcPr>
            <w:tcW w:w="1275" w:type="dxa"/>
            <w:vMerge w:val="restart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Ответственные</w:t>
            </w:r>
          </w:p>
        </w:tc>
      </w:tr>
      <w:tr w:rsidR="00116FE6" w:rsidRPr="00116FE6" w:rsidTr="00116FE6">
        <w:tc>
          <w:tcPr>
            <w:tcW w:w="568" w:type="dxa"/>
            <w:vMerge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78" w:type="dxa"/>
            <w:vMerge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4" w:type="dxa"/>
            <w:gridSpan w:val="3"/>
            <w:vAlign w:val="center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Показатель</w:t>
            </w:r>
          </w:p>
        </w:tc>
        <w:tc>
          <w:tcPr>
            <w:tcW w:w="1474" w:type="dxa"/>
            <w:gridSpan w:val="2"/>
            <w:vAlign w:val="center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Количественное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выражение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показателя</w:t>
            </w:r>
          </w:p>
        </w:tc>
        <w:tc>
          <w:tcPr>
            <w:tcW w:w="1819" w:type="dxa"/>
            <w:gridSpan w:val="3"/>
            <w:vAlign w:val="center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Процентное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выражение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показателя</w:t>
            </w:r>
          </w:p>
        </w:tc>
        <w:tc>
          <w:tcPr>
            <w:tcW w:w="1275" w:type="dxa"/>
            <w:vMerge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FE6" w:rsidRPr="00116FE6" w:rsidTr="00116FE6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Каково процентное  соотношение проверенных         на    предмет достоверности и полноты сведений, представляемых: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- лицами,    поступающими    на должности   руководителей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государственных (муници-пальных) учреждений   (при   поступлении   на работу);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D6725A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-Заведующим МБ</w:t>
            </w:r>
            <w:r w:rsidR="00116FE6" w:rsidRPr="00116FE6">
              <w:rPr>
                <w:rFonts w:ascii="Times New Roman" w:eastAsia="Times New Roman" w:hAnsi="Times New Roman" w:cs="Times New Roman"/>
                <w:lang w:eastAsia="ru-RU"/>
              </w:rPr>
              <w:t xml:space="preserve">ДОУ «Детский сад №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="00116FE6" w:rsidRPr="00116FE6">
              <w:rPr>
                <w:rFonts w:ascii="Times New Roman" w:eastAsia="Times New Roman" w:hAnsi="Times New Roman" w:cs="Times New Roman"/>
                <w:lang w:eastAsia="ru-RU"/>
              </w:rPr>
              <w:t xml:space="preserve">» (ежегодно)   о   своих  доходах,   об имуществе       и       обязательствах 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имущественного характера, а также о доходах,      об       имуществе      и обязательствах        имущественного характера своих супруга (супруги) и  несовершеннолетних  детей к общему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количеству           представленных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сведений?</w:t>
            </w:r>
          </w:p>
        </w:tc>
        <w:tc>
          <w:tcPr>
            <w:tcW w:w="2394" w:type="dxa"/>
            <w:gridSpan w:val="3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Количество проверенных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сведений лицами,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поступающими на должности  руководителей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муниципальных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учреждений (при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поступлении на работу).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проверенных сведений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руководителями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муниципальных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учреждений (ежегодно) о своих доходах, об имуществе и обязательствах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имущественного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характера, а также о доходах, об имуществе и обязательствах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имущественного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характера своих супруга (супруги) и несовершеннолетних детей</w:t>
            </w:r>
          </w:p>
        </w:tc>
        <w:tc>
          <w:tcPr>
            <w:tcW w:w="1474" w:type="dxa"/>
            <w:gridSpan w:val="2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19" w:type="dxa"/>
            <w:gridSpan w:val="3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5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FE6" w:rsidRPr="00116FE6" w:rsidTr="00116FE6">
        <w:trPr>
          <w:trHeight w:val="1660"/>
        </w:trPr>
        <w:tc>
          <w:tcPr>
            <w:tcW w:w="568" w:type="dxa"/>
            <w:vMerge w:val="restart"/>
            <w:tcBorders>
              <w:bottom w:val="single" w:sz="4" w:space="0" w:color="auto"/>
            </w:tcBorders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78" w:type="dxa"/>
            <w:vMerge w:val="restart"/>
            <w:tcBorders>
              <w:bottom w:val="single" w:sz="4" w:space="0" w:color="auto"/>
            </w:tcBorders>
          </w:tcPr>
          <w:p w:rsidR="00116FE6" w:rsidRPr="00116FE6" w:rsidRDefault="00116FE6" w:rsidP="00D672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Привлекались ли работники органов, осуществляющих управление в муниципальных образовательных учреждений и государственных образовательных учреждений  к      ответственности (уголовной,        административной, дисциплинарной) за совершение коррупционных  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равонарушений 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Количество работников,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 xml:space="preserve">привлеченных к 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ответственности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 xml:space="preserve"> за    совершение</w:t>
            </w:r>
          </w:p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0" w:lineRule="exact"/>
              <w:ind w:right="-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коррупционных 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правонарушений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в том числе:</w:t>
            </w:r>
          </w:p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0" w:lineRule="exact"/>
              <w:ind w:right="-8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bottom w:val="single" w:sz="4" w:space="0" w:color="auto"/>
            </w:tcBorders>
            <w:vAlign w:val="center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19" w:type="dxa"/>
            <w:gridSpan w:val="3"/>
            <w:tcBorders>
              <w:bottom w:val="single" w:sz="4" w:space="0" w:color="auto"/>
            </w:tcBorders>
            <w:vAlign w:val="center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5" w:right="-11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116FE6" w:rsidRPr="00116FE6" w:rsidTr="00116FE6">
        <w:trPr>
          <w:trHeight w:val="333"/>
        </w:trPr>
        <w:tc>
          <w:tcPr>
            <w:tcW w:w="568" w:type="dxa"/>
            <w:vMerge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78" w:type="dxa"/>
            <w:vMerge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4" w:type="dxa"/>
            <w:gridSpan w:val="3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82" w:hanging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 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>административн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spacing w:val="-13"/>
                <w:lang w:eastAsia="ru-RU"/>
              </w:rPr>
              <w:t>ой</w:t>
            </w:r>
          </w:p>
        </w:tc>
        <w:tc>
          <w:tcPr>
            <w:tcW w:w="1474" w:type="dxa"/>
            <w:gridSpan w:val="2"/>
            <w:vAlign w:val="center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66" w:hanging="1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19" w:type="dxa"/>
            <w:gridSpan w:val="3"/>
            <w:vAlign w:val="center"/>
          </w:tcPr>
          <w:p w:rsidR="00116FE6" w:rsidRPr="00116FE6" w:rsidRDefault="00116FE6" w:rsidP="00116FE6">
            <w:pPr>
              <w:widowControl w:val="0"/>
              <w:shd w:val="clear" w:color="auto" w:fill="FFFFFF"/>
              <w:tabs>
                <w:tab w:val="left" w:pos="1170"/>
              </w:tabs>
              <w:autoSpaceDE w:val="0"/>
              <w:autoSpaceDN w:val="0"/>
              <w:adjustRightInd w:val="0"/>
              <w:spacing w:after="0" w:line="240" w:lineRule="auto"/>
              <w:ind w:right="-103" w:hanging="1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5" w:right="-114" w:hanging="1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116FE6" w:rsidRPr="00116FE6" w:rsidTr="00116FE6">
        <w:trPr>
          <w:trHeight w:val="216"/>
        </w:trPr>
        <w:tc>
          <w:tcPr>
            <w:tcW w:w="568" w:type="dxa"/>
            <w:vMerge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78" w:type="dxa"/>
            <w:vMerge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4" w:type="dxa"/>
            <w:gridSpan w:val="3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82" w:hanging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 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дисциплинарной</w:t>
            </w:r>
          </w:p>
        </w:tc>
        <w:tc>
          <w:tcPr>
            <w:tcW w:w="1474" w:type="dxa"/>
            <w:gridSpan w:val="2"/>
            <w:vAlign w:val="center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4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 xml:space="preserve">     0</w:t>
            </w:r>
          </w:p>
        </w:tc>
        <w:tc>
          <w:tcPr>
            <w:tcW w:w="1819" w:type="dxa"/>
            <w:gridSpan w:val="3"/>
            <w:vAlign w:val="center"/>
          </w:tcPr>
          <w:p w:rsidR="00116FE6" w:rsidRPr="00116FE6" w:rsidRDefault="00116FE6" w:rsidP="00116FE6">
            <w:pPr>
              <w:widowControl w:val="0"/>
              <w:shd w:val="clear" w:color="auto" w:fill="FFFFFF"/>
              <w:tabs>
                <w:tab w:val="left" w:pos="1187"/>
              </w:tabs>
              <w:autoSpaceDE w:val="0"/>
              <w:autoSpaceDN w:val="0"/>
              <w:adjustRightInd w:val="0"/>
              <w:spacing w:after="0" w:line="240" w:lineRule="auto"/>
              <w:ind w:right="-103" w:hanging="1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5" w:right="-114" w:hanging="1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116FE6" w:rsidRPr="00116FE6" w:rsidTr="00116FE6">
        <w:trPr>
          <w:trHeight w:val="482"/>
        </w:trPr>
        <w:tc>
          <w:tcPr>
            <w:tcW w:w="568" w:type="dxa"/>
            <w:vMerge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78" w:type="dxa"/>
            <w:vMerge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4" w:type="dxa"/>
            <w:gridSpan w:val="3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к уголовной</w:t>
            </w:r>
          </w:p>
        </w:tc>
        <w:tc>
          <w:tcPr>
            <w:tcW w:w="1474" w:type="dxa"/>
            <w:gridSpan w:val="2"/>
            <w:vAlign w:val="center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19" w:type="dxa"/>
            <w:gridSpan w:val="3"/>
            <w:vAlign w:val="center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116FE6" w:rsidRPr="00116FE6" w:rsidTr="00116FE6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Сколько сообщений о совершении коррупционных право</w:t>
            </w:r>
            <w:r w:rsidR="00D6725A">
              <w:rPr>
                <w:rFonts w:ascii="Times New Roman" w:eastAsia="Times New Roman" w:hAnsi="Times New Roman" w:cs="Times New Roman"/>
                <w:lang w:eastAsia="ru-RU"/>
              </w:rPr>
              <w:t xml:space="preserve">нарушений работниками </w:t>
            </w:r>
            <w:r w:rsidR="00D6725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МБ</w:t>
            </w: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 xml:space="preserve">ДОУ «Детский сад № </w:t>
            </w:r>
            <w:r w:rsidR="00D6725A">
              <w:rPr>
                <w:rFonts w:ascii="Times New Roman" w:eastAsia="Times New Roman" w:hAnsi="Times New Roman" w:cs="Times New Roman"/>
                <w:lang w:eastAsia="ru-RU"/>
              </w:rPr>
              <w:t xml:space="preserve"> 22</w:t>
            </w: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» зарегистрировано в отчетном периоде, сколько выявлено совершенных ими коррупционных преступлений?</w:t>
            </w:r>
          </w:p>
        </w:tc>
        <w:tc>
          <w:tcPr>
            <w:tcW w:w="2394" w:type="dxa"/>
            <w:gridSpan w:val="3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0" w:lineRule="exact"/>
              <w:ind w:left="-51" w:right="-51" w:hanging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lastRenderedPageBreak/>
              <w:t xml:space="preserve">Количество 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поступивших 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spacing w:val="6"/>
                <w:lang w:eastAsia="ru-RU"/>
              </w:rPr>
              <w:t xml:space="preserve">сообщений      о 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коррупционных 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право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lastRenderedPageBreak/>
              <w:t xml:space="preserve">нарушениях, из них; 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количество 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выявленных 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коррупционных 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>преступлений</w:t>
            </w:r>
          </w:p>
        </w:tc>
        <w:tc>
          <w:tcPr>
            <w:tcW w:w="1474" w:type="dxa"/>
            <w:gridSpan w:val="2"/>
            <w:vAlign w:val="center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34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</w:t>
            </w:r>
          </w:p>
        </w:tc>
        <w:tc>
          <w:tcPr>
            <w:tcW w:w="1819" w:type="dxa"/>
            <w:gridSpan w:val="3"/>
            <w:vAlign w:val="center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34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9" w:lineRule="exact"/>
              <w:ind w:left="-134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pacing w:val="-9"/>
                <w:lang w:eastAsia="ru-RU"/>
              </w:rPr>
              <w:t>0</w:t>
            </w:r>
          </w:p>
        </w:tc>
      </w:tr>
      <w:tr w:rsidR="00116FE6" w:rsidRPr="00116FE6" w:rsidTr="00116FE6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</w:t>
            </w: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Какие в отчетном периоде организационные меры по созданию условий, затрудняющих возможность коррупционного поведения и обеспечивающих снижение уровня коррупции в М</w:t>
            </w:r>
            <w:r w:rsidR="00D6725A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 xml:space="preserve">ДОУ «Детский сад № </w:t>
            </w:r>
            <w:r w:rsidR="00D6725A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7" w:type="dxa"/>
            <w:gridSpan w:val="8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В ДОО: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D36807">
              <w:rPr>
                <w:rFonts w:ascii="Times New Roman" w:eastAsia="Times New Roman" w:hAnsi="Times New Roman" w:cs="Times New Roman"/>
                <w:lang w:eastAsia="ru-RU"/>
              </w:rPr>
              <w:t>Проработано п</w:t>
            </w: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исьмо министерства образования, науки и молодежной политики Нижегородской области от 19.11.2019 № СЛ-316-365304/19 «О незаконных сборах денежных средств в образовательных организациях».</w:t>
            </w:r>
          </w:p>
          <w:p w:rsidR="00D6725A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="00D36807">
              <w:rPr>
                <w:rFonts w:ascii="Times New Roman" w:eastAsia="Times New Roman" w:hAnsi="Times New Roman" w:cs="Times New Roman"/>
                <w:lang w:eastAsia="ru-RU"/>
              </w:rPr>
              <w:t>Изучены м</w:t>
            </w:r>
            <w:r w:rsidR="00D36807" w:rsidRPr="00D36807">
              <w:rPr>
                <w:rFonts w:ascii="Times New Roman" w:eastAsia="Times New Roman" w:hAnsi="Times New Roman" w:cs="Times New Roman"/>
                <w:lang w:eastAsia="ru-RU"/>
              </w:rPr>
              <w:t>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2022 году</w:t>
            </w:r>
            <w:r w:rsidR="00D3680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3.Проведен анализ обращений родителей (законных представителей) о фактах коррупции проявления должностными лицами ДОО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 xml:space="preserve">4.Проведен контроль деятельности всех участников образовательного процесса в </w:t>
            </w:r>
            <w:r w:rsidRPr="0052757C">
              <w:rPr>
                <w:rFonts w:ascii="Times New Roman" w:eastAsia="Times New Roman" w:hAnsi="Times New Roman" w:cs="Times New Roman"/>
                <w:lang w:eastAsia="ru-RU"/>
              </w:rPr>
              <w:t>области противодействии коррупции</w:t>
            </w:r>
            <w:r w:rsidR="00D6725A">
              <w:rPr>
                <w:rFonts w:ascii="Times New Roman" w:eastAsia="Times New Roman" w:hAnsi="Times New Roman" w:cs="Times New Roman"/>
                <w:lang w:eastAsia="ru-RU"/>
              </w:rPr>
              <w:t xml:space="preserve"> (проведение анкетирования 17</w:t>
            </w:r>
            <w:r w:rsidR="00AE462A">
              <w:rPr>
                <w:rFonts w:ascii="Times New Roman" w:eastAsia="Times New Roman" w:hAnsi="Times New Roman" w:cs="Times New Roman"/>
                <w:lang w:eastAsia="ru-RU"/>
              </w:rPr>
              <w:t>.01.2022</w:t>
            </w:r>
            <w:r w:rsidRPr="0052757C">
              <w:rPr>
                <w:rFonts w:ascii="Times New Roman" w:eastAsia="Times New Roman" w:hAnsi="Times New Roman" w:cs="Times New Roman"/>
                <w:lang w:eastAsia="ru-RU"/>
              </w:rPr>
              <w:t>г.)</w:t>
            </w:r>
          </w:p>
          <w:p w:rsidR="00D6725A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5.Осуществляется контроль за поступле</w:t>
            </w:r>
            <w:r w:rsidR="00D6725A">
              <w:rPr>
                <w:rFonts w:ascii="Times New Roman" w:eastAsia="Times New Roman" w:hAnsi="Times New Roman" w:cs="Times New Roman"/>
                <w:lang w:eastAsia="ru-RU"/>
              </w:rPr>
              <w:t>нием благотворительных взносов</w:t>
            </w:r>
          </w:p>
          <w:p w:rsidR="00116FE6" w:rsidRPr="00116FE6" w:rsidRDefault="00D6725A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6.Заключаются</w:t>
            </w:r>
            <w:r w:rsidR="00116FE6" w:rsidRPr="00116FE6">
              <w:rPr>
                <w:rFonts w:ascii="Times New Roman" w:eastAsia="Times New Roman" w:hAnsi="Times New Roman" w:cs="Times New Roman"/>
                <w:lang w:eastAsia="ru-RU"/>
              </w:rPr>
              <w:t xml:space="preserve"> договора дарения, в случае оказания имущественной благотворительности, спонсорской помощи</w:t>
            </w:r>
          </w:p>
          <w:p w:rsidR="00B704D4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8376B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704D4">
              <w:rPr>
                <w:rFonts w:ascii="Times New Roman" w:eastAsia="Times New Roman" w:hAnsi="Times New Roman" w:cs="Times New Roman"/>
                <w:lang w:eastAsia="ru-RU"/>
              </w:rPr>
              <w:t>Изучение</w:t>
            </w: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704D4" w:rsidRPr="00B704D4">
              <w:rPr>
                <w:rFonts w:ascii="Times New Roman" w:eastAsia="Times New Roman" w:hAnsi="Times New Roman" w:cs="Times New Roman"/>
                <w:lang w:eastAsia="ru-RU"/>
              </w:rPr>
              <w:t>Указ</w:t>
            </w:r>
            <w:r w:rsidR="00B704D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B704D4" w:rsidRPr="00B704D4">
              <w:rPr>
                <w:rFonts w:ascii="Times New Roman" w:eastAsia="Times New Roman" w:hAnsi="Times New Roman" w:cs="Times New Roman"/>
                <w:lang w:eastAsia="ru-RU"/>
              </w:rPr>
              <w:t xml:space="preserve"> Президента РФ от 16 августа 2021 г. № 478 “О Национальном плане противодействия коррупции на 2021 - 2024 годы”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8.Размещение на сайте ДОО информации об осуществлении мер по противодействии коррупции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10.Организована работа комиссии по распределению стимулирующих выплат сотрудникам ДОО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11.Предоставляются  ежеквартальные  отчеты на общих собраниях по договорам добровольного пожертвования</w:t>
            </w:r>
          </w:p>
          <w:p w:rsidR="00116FE6" w:rsidRPr="00116FE6" w:rsidRDefault="00D36807" w:rsidP="00AE4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 Проведена работа по подключению к ПОС</w:t>
            </w:r>
            <w:r w:rsidR="00BC4461">
              <w:rPr>
                <w:rFonts w:ascii="Times New Roman" w:eastAsia="Times New Roman" w:hAnsi="Times New Roman" w:cs="Times New Roman"/>
                <w:lang w:eastAsia="ru-RU"/>
              </w:rPr>
              <w:t xml:space="preserve"> на сайте ДОО.</w:t>
            </w:r>
          </w:p>
        </w:tc>
        <w:tc>
          <w:tcPr>
            <w:tcW w:w="1275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116FE6" w:rsidRPr="0052757C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75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116FE6" w:rsidRPr="0052757C" w:rsidRDefault="0052757C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75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color w:val="FF0000"/>
                <w:highlight w:val="yellow"/>
                <w:lang w:eastAsia="ru-RU"/>
              </w:rPr>
            </w:pPr>
          </w:p>
          <w:p w:rsidR="00116FE6" w:rsidRPr="00116FE6" w:rsidRDefault="001960DC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960DC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527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960DC" w:rsidP="00527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261810" w:rsidP="00261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116FE6" w:rsidRPr="00116FE6" w:rsidRDefault="00261810" w:rsidP="00261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261810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200"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116FE6" w:rsidRPr="00116FE6" w:rsidTr="00933F5E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Какие приняты нормативные правовые акты, направленные на противодействие коррупции в ДОО</w:t>
            </w:r>
          </w:p>
        </w:tc>
        <w:tc>
          <w:tcPr>
            <w:tcW w:w="5687" w:type="dxa"/>
            <w:gridSpan w:val="8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b/>
                <w:lang w:eastAsia="ru-RU"/>
              </w:rPr>
              <w:t>Приказы</w:t>
            </w:r>
          </w:p>
          <w:p w:rsidR="00B704D4" w:rsidRDefault="00BC4461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116FE6" w:rsidRPr="00116FE6">
              <w:rPr>
                <w:rFonts w:ascii="Times New Roman" w:eastAsia="Times New Roman" w:hAnsi="Times New Roman" w:cs="Times New Roman"/>
                <w:lang w:eastAsia="ru-RU"/>
              </w:rPr>
              <w:t>.«О материальном стиму</w:t>
            </w:r>
            <w:r w:rsidR="00B704D4">
              <w:rPr>
                <w:rFonts w:ascii="Times New Roman" w:eastAsia="Times New Roman" w:hAnsi="Times New Roman" w:cs="Times New Roman"/>
                <w:lang w:eastAsia="ru-RU"/>
              </w:rPr>
              <w:t>лировании сотрудников»</w:t>
            </w:r>
          </w:p>
          <w:p w:rsidR="00116FE6" w:rsidRPr="00116FE6" w:rsidRDefault="00B704D4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16FE6" w:rsidRPr="00116FE6">
              <w:rPr>
                <w:rFonts w:ascii="Times New Roman" w:eastAsia="Times New Roman" w:hAnsi="Times New Roman" w:cs="Times New Roman"/>
                <w:lang w:eastAsia="ru-RU"/>
              </w:rPr>
              <w:t>. «Об утверждении плана мероприятий по противо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действию коррупции» 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b/>
                <w:lang w:eastAsia="ru-RU"/>
              </w:rPr>
              <w:t>Нормативно – правовые акты:</w:t>
            </w:r>
          </w:p>
          <w:p w:rsidR="00116FE6" w:rsidRDefault="00116FE6" w:rsidP="00B70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1.План мероприятий о противодействии ко</w:t>
            </w:r>
            <w:r w:rsidR="00B704D4">
              <w:rPr>
                <w:rFonts w:ascii="Times New Roman" w:eastAsia="Times New Roman" w:hAnsi="Times New Roman" w:cs="Times New Roman"/>
                <w:lang w:eastAsia="ru-RU"/>
              </w:rPr>
              <w:t>ррупции</w:t>
            </w:r>
          </w:p>
          <w:p w:rsidR="00485EB9" w:rsidRPr="00116FE6" w:rsidRDefault="00485EB9" w:rsidP="00116FE6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75" w:type="dxa"/>
          </w:tcPr>
          <w:p w:rsidR="00116FE6" w:rsidRPr="00933F5E" w:rsidRDefault="00933F5E" w:rsidP="00933F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9" w:lineRule="exact"/>
              <w:ind w:left="-51" w:right="-93" w:hanging="29"/>
              <w:jc w:val="center"/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eastAsia="ru-RU"/>
              </w:rPr>
            </w:pPr>
            <w:r w:rsidRPr="00933F5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eastAsia="ru-RU"/>
              </w:rPr>
              <w:t>Заведующий</w:t>
            </w:r>
          </w:p>
          <w:p w:rsidR="00116FE6" w:rsidRPr="00116FE6" w:rsidRDefault="00116FE6" w:rsidP="00933F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16FE6" w:rsidRPr="00116FE6" w:rsidTr="00933F5E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Приведены ли правовые акты ДОУ в соответствие с требованиями федеральных законов и нормативных правовых актов федеральных государственных органов и нормативных правовых актов органов государственной власти субъектов по вопросам противодействии коррупции?</w:t>
            </w:r>
          </w:p>
        </w:tc>
        <w:tc>
          <w:tcPr>
            <w:tcW w:w="1883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 правовых актов,    приведенных и соответствие с  требованиями федеральных   законов и нормативных    правовых актов         федеральных государственных органов и нормативных правовых актов                органов государственной   власти </w:t>
            </w: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субъектов   по   вопросам противодействия коррупции?</w:t>
            </w:r>
          </w:p>
        </w:tc>
        <w:tc>
          <w:tcPr>
            <w:tcW w:w="2812" w:type="dxa"/>
            <w:gridSpan w:val="5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1.План мероприятий о противодействии коррупции, </w:t>
            </w:r>
          </w:p>
          <w:p w:rsidR="00116FE6" w:rsidRPr="00116FE6" w:rsidRDefault="00116FE6" w:rsidP="00B704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с коррупционными</w:t>
            </w:r>
            <w:r w:rsidR="00B704D4">
              <w:rPr>
                <w:rFonts w:ascii="Times New Roman" w:eastAsia="Times New Roman" w:hAnsi="Times New Roman" w:cs="Times New Roman"/>
                <w:lang w:eastAsia="ru-RU"/>
              </w:rPr>
              <w:t xml:space="preserve"> рисками.</w:t>
            </w:r>
          </w:p>
        </w:tc>
        <w:tc>
          <w:tcPr>
            <w:tcW w:w="992" w:type="dxa"/>
            <w:gridSpan w:val="2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100%</w:t>
            </w:r>
          </w:p>
        </w:tc>
        <w:tc>
          <w:tcPr>
            <w:tcW w:w="1275" w:type="dxa"/>
          </w:tcPr>
          <w:p w:rsidR="00116FE6" w:rsidRPr="00116FE6" w:rsidRDefault="00933F5E" w:rsidP="00933F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33F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Заведующий</w:t>
            </w:r>
          </w:p>
        </w:tc>
      </w:tr>
      <w:tr w:rsidR="00116FE6" w:rsidRPr="00116FE6" w:rsidTr="00116FE6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Каким образом организована проверка сообщений о ставших известным гражданам случаях коррупционных правонарушений?</w:t>
            </w:r>
          </w:p>
        </w:tc>
        <w:tc>
          <w:tcPr>
            <w:tcW w:w="1883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Количество образовательных учреждений, имеющих на информационных стендах,  сайтах  в  сети Интернет сведения:</w:t>
            </w:r>
          </w:p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 xml:space="preserve">о  круглосуточном телефоне доверия министерства образования Нижегородской   области 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фактам коррупции </w:t>
            </w:r>
          </w:p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433 45 80,</w:t>
            </w:r>
          </w:p>
          <w:p w:rsidR="00116FE6" w:rsidRPr="00116FE6" w:rsidRDefault="00116FE6" w:rsidP="00AE4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spacing w:val="4"/>
                <w:lang w:eastAsia="ru-RU"/>
              </w:rPr>
              <w:t xml:space="preserve">о  телефонах    доверия, 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работающих в М</w:t>
            </w:r>
            <w:r w:rsidR="00D6725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БДОУ «Детский сад № 22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»</w:t>
            </w:r>
          </w:p>
        </w:tc>
        <w:tc>
          <w:tcPr>
            <w:tcW w:w="2812" w:type="dxa"/>
            <w:gridSpan w:val="5"/>
          </w:tcPr>
          <w:p w:rsidR="00116FE6" w:rsidRDefault="00116FE6" w:rsidP="00AE4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 М</w:t>
            </w:r>
            <w:r w:rsidR="00D672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БДОУ «Детский сад № 22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работает «Горячая линия» по вопросам предоставления муниципальной услуги</w:t>
            </w:r>
            <w:r w:rsidR="00AE48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Приём заявлений, постановка на учёт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  <w:r w:rsidR="00485E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485EB9" w:rsidRPr="00116FE6" w:rsidRDefault="00485EB9" w:rsidP="00AE4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сайте М</w:t>
            </w:r>
            <w:r w:rsidR="00D672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БДОУ «Детский сад № 22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используется кнопка «обратной связи».</w:t>
            </w:r>
          </w:p>
        </w:tc>
        <w:tc>
          <w:tcPr>
            <w:tcW w:w="992" w:type="dxa"/>
            <w:gridSpan w:val="2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  <w:tc>
          <w:tcPr>
            <w:tcW w:w="1275" w:type="dxa"/>
            <w:vAlign w:val="center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16FE6" w:rsidRPr="00116FE6" w:rsidTr="00116FE6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Имеют ли место случаи не - исполнения плановых мероприятий по противодействию коррупции?</w:t>
            </w:r>
          </w:p>
        </w:tc>
        <w:tc>
          <w:tcPr>
            <w:tcW w:w="5687" w:type="dxa"/>
            <w:gridSpan w:val="8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Случаи неисполнения плановых мероприятий отсутств</w:t>
            </w: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уют</w:t>
            </w:r>
          </w:p>
        </w:tc>
        <w:tc>
          <w:tcPr>
            <w:tcW w:w="1275" w:type="dxa"/>
            <w:vAlign w:val="center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16FE6" w:rsidRPr="00116FE6" w:rsidTr="00116FE6">
        <w:trPr>
          <w:trHeight w:val="1390"/>
        </w:trPr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Сколько обращений граждан о фактах коррупции рассмотрено за отчетный период?</w:t>
            </w:r>
          </w:p>
        </w:tc>
        <w:tc>
          <w:tcPr>
            <w:tcW w:w="3868" w:type="dxa"/>
            <w:gridSpan w:val="5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 отчетный период  обращений граждан о фактах коррупции не было</w:t>
            </w:r>
          </w:p>
        </w:tc>
        <w:tc>
          <w:tcPr>
            <w:tcW w:w="1819" w:type="dxa"/>
            <w:gridSpan w:val="3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16FE6" w:rsidRPr="00116FE6" w:rsidTr="00116FE6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3078" w:type="dxa"/>
          </w:tcPr>
          <w:p w:rsidR="00116FE6" w:rsidRPr="00116FE6" w:rsidRDefault="00D6725A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каком количестве в МБДОУ «Детский сад № 22</w:t>
            </w:r>
            <w:r w:rsidR="00116FE6"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 функции по профилактике коррупционных и иных правонарушений, возложены на ответственных работников учреждений</w:t>
            </w:r>
          </w:p>
        </w:tc>
        <w:tc>
          <w:tcPr>
            <w:tcW w:w="2308" w:type="dxa"/>
            <w:gridSpan w:val="2"/>
          </w:tcPr>
          <w:p w:rsidR="00116FE6" w:rsidRPr="00116FE6" w:rsidRDefault="00116FE6" w:rsidP="00B93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  </w:t>
            </w:r>
            <w:r w:rsidR="00B704D4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В </w:t>
            </w:r>
            <w:r w:rsidR="00B933A9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</w:t>
            </w:r>
            <w:r w:rsidR="00D6725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МБДОУ «Детский сад № 22</w:t>
            </w:r>
            <w:r w:rsidRPr="00116F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имеются ответственные работники с  функциями     по профилактике коррупционных  и  иных правонарушений (функции       возложены приказом руководителя и внесены     в     перечень должностных  обязанностей)</w:t>
            </w:r>
          </w:p>
        </w:tc>
        <w:tc>
          <w:tcPr>
            <w:tcW w:w="1560" w:type="dxa"/>
            <w:gridSpan w:val="3"/>
          </w:tcPr>
          <w:p w:rsidR="00116FE6" w:rsidRPr="00116FE6" w:rsidRDefault="00116FE6" w:rsidP="00B93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1. </w:t>
            </w:r>
            <w:r w:rsidR="00B933A9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Старший воспитатель</w:t>
            </w:r>
            <w:r w:rsidR="00D673F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="00B933A9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Я.А.Костылева</w:t>
            </w: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819" w:type="dxa"/>
            <w:gridSpan w:val="3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8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  <w:tc>
          <w:tcPr>
            <w:tcW w:w="1275" w:type="dxa"/>
            <w:vAlign w:val="center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16FE6" w:rsidRPr="00116FE6" w:rsidTr="00116FE6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организовано рассмотрение уведомлений о фактах обращений в целях склонения работни</w:t>
            </w:r>
            <w:r w:rsidR="00BC4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 МБДОУ «Детский сад № 22</w:t>
            </w: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к совершению коррупционных правонарушений?</w:t>
            </w:r>
          </w:p>
        </w:tc>
        <w:tc>
          <w:tcPr>
            <w:tcW w:w="5687" w:type="dxa"/>
            <w:gridSpan w:val="8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Уведомлений о фактах обращений не было.</w:t>
            </w:r>
          </w:p>
        </w:tc>
        <w:tc>
          <w:tcPr>
            <w:tcW w:w="1275" w:type="dxa"/>
            <w:vAlign w:val="center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16FE6" w:rsidRPr="00116FE6" w:rsidTr="00116FE6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Каково процентное соотношение коррупционно-опасных функций УДО по отношению общему количеству функций, выполняемых этими органами?</w:t>
            </w:r>
          </w:p>
        </w:tc>
        <w:tc>
          <w:tcPr>
            <w:tcW w:w="2734" w:type="dxa"/>
            <w:gridSpan w:val="4"/>
          </w:tcPr>
          <w:p w:rsidR="00B933A9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коррупционно-</w:t>
            </w:r>
            <w:r w:rsidR="00B933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опасных функций     </w:t>
            </w:r>
          </w:p>
          <w:p w:rsidR="00116FE6" w:rsidRPr="00116FE6" w:rsidRDefault="00B933A9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 «Детский сад № 22</w:t>
            </w:r>
            <w:r w:rsidR="00116FE6"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по отношению общему количеству       функций, выполняемых        этими органами.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Удельный   вес   данных функций</w:t>
            </w:r>
          </w:p>
        </w:tc>
        <w:tc>
          <w:tcPr>
            <w:tcW w:w="2103" w:type="dxa"/>
            <w:gridSpan w:val="3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6C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1275" w:type="dxa"/>
            <w:vAlign w:val="center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16FE6" w:rsidRPr="00116FE6" w:rsidTr="00116FE6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13.</w:t>
            </w: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внедряются инновационные технологии администрирования, повышающие     объективность      и способствующие прозрачности нормотворческих и управленческих процессов, а также обеспечивающих межведомственное электронное взаимодействие органов власти субъектов Российской Федерации, органов местного самоуправления, а также их взаимодействие с гражданами и организациями в рамках оказания государственных и муниципальных услуг?</w:t>
            </w:r>
          </w:p>
        </w:tc>
        <w:tc>
          <w:tcPr>
            <w:tcW w:w="2734" w:type="dxa"/>
            <w:gridSpan w:val="4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Прошли обучение по  создаваемой муниципальной информационной системе «О правилах приема обу</w:t>
            </w:r>
            <w:r w:rsidR="00B933A9">
              <w:rPr>
                <w:rFonts w:ascii="Times New Roman" w:eastAsia="Times New Roman" w:hAnsi="Times New Roman" w:cs="Times New Roman"/>
                <w:lang w:eastAsia="ru-RU"/>
              </w:rPr>
              <w:t>чающихся МБ</w:t>
            </w: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ДОУ «Дет</w:t>
            </w:r>
            <w:r w:rsidR="00B933A9">
              <w:rPr>
                <w:rFonts w:ascii="Times New Roman" w:eastAsia="Times New Roman" w:hAnsi="Times New Roman" w:cs="Times New Roman"/>
                <w:lang w:eastAsia="ru-RU"/>
              </w:rPr>
              <w:t>ский сад № 22</w:t>
            </w: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 xml:space="preserve">»»  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108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103" w:type="dxa"/>
            <w:gridSpan w:val="3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6C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100 %</w:t>
            </w:r>
          </w:p>
        </w:tc>
        <w:tc>
          <w:tcPr>
            <w:tcW w:w="1275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6FE6" w:rsidRPr="00116FE6" w:rsidTr="00116FE6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0" w:right="-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0" w:right="-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0" w:right="-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Разработаны ли и внедрены регламенты и стандарты оказания электронных муниципальных услуг гражданам и организациям, электронного документооборота?</w:t>
            </w:r>
          </w:p>
        </w:tc>
        <w:tc>
          <w:tcPr>
            <w:tcW w:w="2734" w:type="dxa"/>
            <w:gridSpan w:val="4"/>
            <w:vAlign w:val="center"/>
          </w:tcPr>
          <w:p w:rsidR="00116FE6" w:rsidRPr="00B96C71" w:rsidRDefault="00116FE6" w:rsidP="00116FE6">
            <w:pPr>
              <w:widowControl w:val="0"/>
              <w:tabs>
                <w:tab w:val="left" w:pos="142"/>
                <w:tab w:val="left" w:pos="426"/>
                <w:tab w:val="left" w:pos="709"/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C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103" w:type="dxa"/>
            <w:gridSpan w:val="3"/>
            <w:vAlign w:val="center"/>
          </w:tcPr>
          <w:p w:rsidR="00116FE6" w:rsidRPr="00B96C71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0" w:right="-5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C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50" w:type="dxa"/>
            <w:vAlign w:val="center"/>
          </w:tcPr>
          <w:p w:rsidR="00116FE6" w:rsidRPr="00B96C71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0" w:right="-5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6C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</w:t>
            </w:r>
          </w:p>
          <w:p w:rsidR="00116FE6" w:rsidRPr="00B96C71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0" w:right="-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116FE6" w:rsidRPr="00B96C71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6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16FE6" w:rsidRPr="00116FE6" w:rsidTr="00116FE6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ведется работа по созданию в пределах федерального округа многофункциональных центров для предоставления гражданам и организациям муниципальных услуг (далее - МФЦ)?</w:t>
            </w:r>
          </w:p>
        </w:tc>
        <w:tc>
          <w:tcPr>
            <w:tcW w:w="2734" w:type="dxa"/>
            <w:gridSpan w:val="4"/>
            <w:vAlign w:val="center"/>
          </w:tcPr>
          <w:p w:rsidR="00116FE6" w:rsidRPr="00B96C71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C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103" w:type="dxa"/>
            <w:gridSpan w:val="3"/>
            <w:vAlign w:val="center"/>
          </w:tcPr>
          <w:p w:rsidR="00116FE6" w:rsidRPr="00B96C71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C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50" w:type="dxa"/>
            <w:vAlign w:val="center"/>
          </w:tcPr>
          <w:p w:rsidR="00116FE6" w:rsidRPr="00B96C71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6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vAlign w:val="center"/>
          </w:tcPr>
          <w:p w:rsidR="00116FE6" w:rsidRPr="00B96C71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6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16FE6" w:rsidRPr="00116FE6" w:rsidTr="00116FE6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9" w:lineRule="exact"/>
              <w:ind w:left="-57" w:right="-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организован антикорруп-ционный мониторинг в образовательных учреждениях, ОУО? Как ведется работа по проведению исследований коррупциогенных факторов и эффективности принимаемых антикоррупционных мер? Использование полученных результатов для выработки превентивных мер в рамках антикоррупционной политики.</w:t>
            </w:r>
          </w:p>
        </w:tc>
        <w:tc>
          <w:tcPr>
            <w:tcW w:w="5687" w:type="dxa"/>
            <w:gridSpan w:val="8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1.Проводятся опросы, анкетирование среди: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для вновь поступающих родителей (законных </w:t>
            </w:r>
            <w:r w:rsidRPr="00B96C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представителей) при приеме (</w:t>
            </w:r>
            <w:r w:rsidR="00B933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E92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человек</w:t>
            </w:r>
            <w:r w:rsidRPr="00B96C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:rsidR="00116FE6" w:rsidRPr="00B96C71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C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-для родителей воспитанников ДОО – на сайте коммуникативной информационн</w:t>
            </w:r>
            <w:r w:rsidR="00B933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ой системе официального сайта МБДОУ «Детский сад № 22</w:t>
            </w:r>
            <w:r w:rsidRPr="00B96C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через интернет – приемную; «Книга отзывов и предложений»</w:t>
            </w:r>
            <w:r w:rsidR="005770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«Платформа обратной связи» - на сайте ДОУ размещен виджет подачи сообщений ПОС</w:t>
            </w:r>
          </w:p>
          <w:p w:rsid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C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-для сотрудников ДОО проведено анкетирование (</w:t>
            </w:r>
            <w:r w:rsidR="00B933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B96C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829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5770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E829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трудни</w:t>
            </w:r>
            <w:r w:rsidR="00B933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</w:t>
            </w:r>
            <w:r w:rsidR="00E829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1960DC" w:rsidRPr="00B96C71" w:rsidRDefault="001960DC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проведен семинар </w:t>
            </w:r>
            <w:r w:rsidRPr="00196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тему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1960D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577018">
              <w:rPr>
                <w:rFonts w:ascii="Times New Roman" w:hAnsi="Times New Roman" w:cs="Times New Roman"/>
                <w:sz w:val="20"/>
                <w:szCs w:val="20"/>
              </w:rPr>
              <w:t>Правовые основы противодействия коррупции</w:t>
            </w:r>
            <w:r w:rsidRPr="001960D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B933A9">
              <w:rPr>
                <w:rFonts w:ascii="Times New Roman" w:hAnsi="Times New Roman" w:cs="Times New Roman"/>
                <w:sz w:val="20"/>
                <w:szCs w:val="20"/>
              </w:rPr>
              <w:t xml:space="preserve"> (участвовало 16</w:t>
            </w:r>
            <w:r w:rsidR="00577018">
              <w:rPr>
                <w:rFonts w:ascii="Times New Roman" w:hAnsi="Times New Roman" w:cs="Times New Roman"/>
                <w:sz w:val="20"/>
                <w:szCs w:val="20"/>
              </w:rPr>
              <w:t xml:space="preserve"> сотрудников</w:t>
            </w:r>
            <w:r w:rsidR="00E829C8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:rsidR="00116FE6" w:rsidRPr="00116FE6" w:rsidRDefault="00116FE6" w:rsidP="00B93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-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16FE6" w:rsidRPr="00116FE6" w:rsidTr="00116FE6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организовано антикоррупционное образование в образовательных учреждениях? Какие внедряются в практику работу образовательных учреждений и используются при организации антикоррупционного образования обучающихся методические и учебные пособия</w:t>
            </w:r>
          </w:p>
        </w:tc>
        <w:tc>
          <w:tcPr>
            <w:tcW w:w="2734" w:type="dxa"/>
            <w:gridSpan w:val="4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ДОО района антикоррупционное образование с воспитанниками дошкольного возраста  не проводится.</w:t>
            </w:r>
          </w:p>
        </w:tc>
        <w:tc>
          <w:tcPr>
            <w:tcW w:w="1134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19" w:type="dxa"/>
            <w:gridSpan w:val="3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-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16FE6" w:rsidRPr="00116FE6" w:rsidTr="001960DC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осуществляется взаимодействие с родителями, созданными ими общественными организациями, другими институтами гражданского общества по вопросам антикоррупционной пропаганды, осуществлению контроля за результатами работы по противодействию коррупции, стимулированию антикоррупционной активности общественности?</w:t>
            </w:r>
          </w:p>
        </w:tc>
        <w:tc>
          <w:tcPr>
            <w:tcW w:w="2734" w:type="dxa"/>
            <w:gridSpan w:val="4"/>
            <w:shd w:val="clear" w:color="auto" w:fill="auto"/>
          </w:tcPr>
          <w:p w:rsidR="00116FE6" w:rsidRPr="00116FE6" w:rsidRDefault="00116FE6" w:rsidP="00116FE6">
            <w:pPr>
              <w:widowControl w:val="0"/>
              <w:tabs>
                <w:tab w:val="left" w:pos="2325"/>
                <w:tab w:val="left" w:pos="43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Проведено общее собрание с педагогическим и вспомогательным персоналом ДОО по антикоррупционной дея</w:t>
            </w:r>
            <w:r w:rsidR="005770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тельности</w:t>
            </w:r>
          </w:p>
          <w:p w:rsidR="00116FE6" w:rsidRPr="00116FE6" w:rsidRDefault="00116FE6" w:rsidP="00116FE6">
            <w:pPr>
              <w:widowControl w:val="0"/>
              <w:tabs>
                <w:tab w:val="left" w:pos="2325"/>
                <w:tab w:val="left" w:pos="43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-изучен </w:t>
            </w:r>
            <w:r w:rsidR="00BC4461" w:rsidRPr="00BC4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 Президента РФ от 16 августа 2021 г. № 478 “О Национальном плане противодействия коррупции на 2021 - 2024 годы”</w:t>
            </w:r>
          </w:p>
          <w:p w:rsidR="00116FE6" w:rsidRPr="00E92732" w:rsidRDefault="00116FE6" w:rsidP="00116FE6">
            <w:pPr>
              <w:widowControl w:val="0"/>
              <w:tabs>
                <w:tab w:val="left" w:pos="2325"/>
                <w:tab w:val="left" w:pos="43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92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.Раздача  памяток для </w:t>
            </w:r>
            <w:r w:rsidRPr="00E92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92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:rsidR="00116FE6" w:rsidRPr="00E92732" w:rsidRDefault="00B933A9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Родителей (17</w:t>
            </w:r>
            <w:r w:rsidR="005770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.01.2022</w:t>
            </w:r>
            <w:r w:rsidR="00116FE6" w:rsidRPr="00E92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5770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116FE6" w:rsidRPr="00E92732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E92732" w:rsidRPr="00E92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Это важно знать</w:t>
            </w:r>
            <w:r w:rsidRPr="00E92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3.Размещена информация в родительских уголках «О незаконных сборах денежных средств в образователь</w:t>
            </w:r>
            <w:r w:rsidR="00B933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ных организациях» 17</w:t>
            </w:r>
            <w:r w:rsidR="005770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</w:t>
            </w:r>
            <w:r w:rsidRPr="00E92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5770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92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116FE6" w:rsidRPr="00E92732" w:rsidRDefault="00E92732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="005770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16FE6" w:rsidRPr="00E92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  <w:p w:rsidR="00116FE6" w:rsidRPr="00E92732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E92732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E92732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E92732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E92732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E92732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E92732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E92732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E92732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E92732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6FE6" w:rsidRPr="00E92732" w:rsidRDefault="00B933A9" w:rsidP="00577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="00116FE6" w:rsidRPr="00E92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шт.</w:t>
            </w:r>
            <w:r w:rsidR="00196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</w:tc>
        <w:tc>
          <w:tcPr>
            <w:tcW w:w="1819" w:type="dxa"/>
            <w:gridSpan w:val="3"/>
          </w:tcPr>
          <w:p w:rsidR="00116FE6" w:rsidRPr="00E92732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1275" w:type="dxa"/>
            <w:vAlign w:val="center"/>
          </w:tcPr>
          <w:p w:rsidR="00116FE6" w:rsidRPr="00116FE6" w:rsidRDefault="00116FE6" w:rsidP="00116F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FF0000"/>
                <w:spacing w:val="-7"/>
                <w:sz w:val="20"/>
                <w:szCs w:val="20"/>
                <w:lang w:eastAsia="ru-RU"/>
              </w:rPr>
            </w:pPr>
          </w:p>
        </w:tc>
      </w:tr>
      <w:tr w:rsidR="00116FE6" w:rsidRPr="00116FE6" w:rsidTr="00933F5E">
        <w:tc>
          <w:tcPr>
            <w:tcW w:w="56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19.</w:t>
            </w:r>
          </w:p>
        </w:tc>
        <w:tc>
          <w:tcPr>
            <w:tcW w:w="3078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Осуществляется ли публикация и размещение на Интернет-сайтах ежеквартальных, ежегодных отчетов о работе по противодействию коррупции</w:t>
            </w:r>
          </w:p>
        </w:tc>
        <w:tc>
          <w:tcPr>
            <w:tcW w:w="2734" w:type="dxa"/>
            <w:gridSpan w:val="4"/>
          </w:tcPr>
          <w:p w:rsidR="00E92732" w:rsidRPr="00D97D59" w:rsidRDefault="00116FE6" w:rsidP="00E92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1.На сайте  ДОО  обновлена информация о противодействии коррупции </w:t>
            </w:r>
            <w:r w:rsidR="00B933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</w:t>
            </w:r>
            <w:r w:rsidR="005770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  <w:r w:rsidR="00B933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5770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  <w:r w:rsidR="00E92732" w:rsidRPr="00E927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</w:t>
            </w:r>
          </w:p>
          <w:p w:rsidR="00116FE6" w:rsidRPr="00D97D59" w:rsidRDefault="00D97D59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Письмо Департамента по безопасности и мобилизационной подготовке от 26.11.2021.</w:t>
            </w:r>
            <w:r w:rsidR="008B35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Сл- 02-09-708633/21 «О реализации мероприятий по противодействию коррупции»</w:t>
            </w:r>
          </w:p>
          <w:p w:rsidR="00116FE6" w:rsidRPr="00E92732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27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-раздача памяток и буклетов, </w:t>
            </w:r>
            <w:r w:rsidR="00B933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  <w:r w:rsidR="005770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.01.2022</w:t>
            </w:r>
          </w:p>
          <w:p w:rsidR="00116FE6" w:rsidRPr="00E92732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27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-размещение информации о про</w:t>
            </w:r>
            <w:r w:rsidR="00DA74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тиводействии коррупции в ДОО</w:t>
            </w:r>
            <w:r w:rsidR="008B35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933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  <w:r w:rsidR="005770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.01.2022</w:t>
            </w:r>
          </w:p>
          <w:p w:rsidR="00116FE6" w:rsidRPr="00116FE6" w:rsidRDefault="00116FE6" w:rsidP="00933F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</w:tcPr>
          <w:p w:rsidR="00116FE6" w:rsidRPr="00116FE6" w:rsidRDefault="00116FE6" w:rsidP="00116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6F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100%  </w:t>
            </w:r>
          </w:p>
        </w:tc>
        <w:tc>
          <w:tcPr>
            <w:tcW w:w="1275" w:type="dxa"/>
          </w:tcPr>
          <w:p w:rsidR="00116FE6" w:rsidRPr="00116FE6" w:rsidRDefault="00933F5E" w:rsidP="00933F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pacing w:val="-7"/>
                <w:sz w:val="20"/>
                <w:szCs w:val="20"/>
                <w:lang w:eastAsia="ru-RU"/>
              </w:rPr>
            </w:pPr>
            <w:r w:rsidRPr="00933F5E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Заведующий</w:t>
            </w:r>
          </w:p>
        </w:tc>
      </w:tr>
    </w:tbl>
    <w:p w:rsidR="00C53DE0" w:rsidRDefault="00C53DE0" w:rsidP="00606949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CE2" w:rsidRDefault="00AA7CE2" w:rsidP="00606949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94F" w:rsidRDefault="00D2294F" w:rsidP="00606949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57" w:rsidRPr="00062DB8" w:rsidRDefault="00763357" w:rsidP="00606949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</w:t>
      </w:r>
      <w:r w:rsidR="0081058E" w:rsidRPr="00062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62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C35A9" w:rsidRPr="00062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229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26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E4BD1" w:rsidRPr="00062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09B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="00BC4461" w:rsidRPr="00FE71BC">
        <w:rPr>
          <w:noProof/>
          <w:sz w:val="28"/>
          <w:szCs w:val="28"/>
          <w:lang w:eastAsia="ru-RU"/>
        </w:rPr>
        <w:drawing>
          <wp:inline distT="0" distB="0" distL="0" distR="0">
            <wp:extent cx="514350" cy="438150"/>
            <wp:effectExtent l="0" t="0" r="0" b="0"/>
            <wp:docPr id="3" name="Рисунок 3" descr="Sca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09B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77F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="00884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86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F1E0C" w:rsidRPr="00062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06949" w:rsidRPr="00062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E0190" w:rsidRPr="00062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26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D6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93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A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3A9">
        <w:rPr>
          <w:rFonts w:ascii="Times New Roman" w:eastAsia="Times New Roman" w:hAnsi="Times New Roman" w:cs="Times New Roman"/>
          <w:sz w:val="28"/>
          <w:szCs w:val="28"/>
          <w:lang w:eastAsia="ru-RU"/>
        </w:rPr>
        <w:t>О.С.Воронова</w:t>
      </w:r>
      <w:r w:rsidR="0016404D" w:rsidRPr="00062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2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763357" w:rsidRPr="00062DB8" w:rsidSect="00A97A9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357"/>
    <w:rsid w:val="00037E5F"/>
    <w:rsid w:val="00042275"/>
    <w:rsid w:val="00062DB8"/>
    <w:rsid w:val="00097C2E"/>
    <w:rsid w:val="000A66D1"/>
    <w:rsid w:val="000B4C16"/>
    <w:rsid w:val="000C08E0"/>
    <w:rsid w:val="000E706F"/>
    <w:rsid w:val="00102389"/>
    <w:rsid w:val="00116FE6"/>
    <w:rsid w:val="001525B0"/>
    <w:rsid w:val="00163BE6"/>
    <w:rsid w:val="0016404D"/>
    <w:rsid w:val="00177FF0"/>
    <w:rsid w:val="00186110"/>
    <w:rsid w:val="001932BF"/>
    <w:rsid w:val="001960DC"/>
    <w:rsid w:val="001A7821"/>
    <w:rsid w:val="001B2800"/>
    <w:rsid w:val="001B469C"/>
    <w:rsid w:val="001C35A9"/>
    <w:rsid w:val="001D1031"/>
    <w:rsid w:val="00232EA6"/>
    <w:rsid w:val="00261810"/>
    <w:rsid w:val="002A017D"/>
    <w:rsid w:val="002F32F7"/>
    <w:rsid w:val="00313713"/>
    <w:rsid w:val="00314D8C"/>
    <w:rsid w:val="0033263B"/>
    <w:rsid w:val="0037636B"/>
    <w:rsid w:val="003860D9"/>
    <w:rsid w:val="00395B04"/>
    <w:rsid w:val="003A79C8"/>
    <w:rsid w:val="003B67EC"/>
    <w:rsid w:val="003F4861"/>
    <w:rsid w:val="004358BA"/>
    <w:rsid w:val="0045790C"/>
    <w:rsid w:val="00485EB9"/>
    <w:rsid w:val="00487D24"/>
    <w:rsid w:val="004A5C4C"/>
    <w:rsid w:val="004A6467"/>
    <w:rsid w:val="004A748D"/>
    <w:rsid w:val="004B2727"/>
    <w:rsid w:val="004D6695"/>
    <w:rsid w:val="004D7D32"/>
    <w:rsid w:val="004F1E0C"/>
    <w:rsid w:val="005020D6"/>
    <w:rsid w:val="005023D2"/>
    <w:rsid w:val="005072C5"/>
    <w:rsid w:val="0051186E"/>
    <w:rsid w:val="0052757C"/>
    <w:rsid w:val="0053170F"/>
    <w:rsid w:val="005655A0"/>
    <w:rsid w:val="00577018"/>
    <w:rsid w:val="005A6D1E"/>
    <w:rsid w:val="005B409F"/>
    <w:rsid w:val="005D08AE"/>
    <w:rsid w:val="00606949"/>
    <w:rsid w:val="00614D3E"/>
    <w:rsid w:val="0063766D"/>
    <w:rsid w:val="00697AF6"/>
    <w:rsid w:val="00697C99"/>
    <w:rsid w:val="006A448A"/>
    <w:rsid w:val="006B5F81"/>
    <w:rsid w:val="006D034D"/>
    <w:rsid w:val="006E0190"/>
    <w:rsid w:val="006E6D9D"/>
    <w:rsid w:val="00704760"/>
    <w:rsid w:val="007204FD"/>
    <w:rsid w:val="007214ED"/>
    <w:rsid w:val="00727EE6"/>
    <w:rsid w:val="00763357"/>
    <w:rsid w:val="007A2267"/>
    <w:rsid w:val="007A46ED"/>
    <w:rsid w:val="007B6C8E"/>
    <w:rsid w:val="007D0A17"/>
    <w:rsid w:val="0081058E"/>
    <w:rsid w:val="00814FBC"/>
    <w:rsid w:val="008376BA"/>
    <w:rsid w:val="0086796E"/>
    <w:rsid w:val="00884369"/>
    <w:rsid w:val="008B355C"/>
    <w:rsid w:val="008E6C22"/>
    <w:rsid w:val="0091202A"/>
    <w:rsid w:val="00931495"/>
    <w:rsid w:val="00933F5E"/>
    <w:rsid w:val="009539BC"/>
    <w:rsid w:val="009749BA"/>
    <w:rsid w:val="00993F9D"/>
    <w:rsid w:val="009A1F87"/>
    <w:rsid w:val="009B6CAF"/>
    <w:rsid w:val="009E4BD1"/>
    <w:rsid w:val="00A009B5"/>
    <w:rsid w:val="00A34AB5"/>
    <w:rsid w:val="00A70462"/>
    <w:rsid w:val="00A91656"/>
    <w:rsid w:val="00A939F5"/>
    <w:rsid w:val="00A97A92"/>
    <w:rsid w:val="00AA05B3"/>
    <w:rsid w:val="00AA70CD"/>
    <w:rsid w:val="00AA7CE2"/>
    <w:rsid w:val="00AB7DFE"/>
    <w:rsid w:val="00AD6F0D"/>
    <w:rsid w:val="00AE3262"/>
    <w:rsid w:val="00AE462A"/>
    <w:rsid w:val="00AE486D"/>
    <w:rsid w:val="00B267CF"/>
    <w:rsid w:val="00B36FB8"/>
    <w:rsid w:val="00B41AFE"/>
    <w:rsid w:val="00B704D4"/>
    <w:rsid w:val="00B91FB1"/>
    <w:rsid w:val="00B933A9"/>
    <w:rsid w:val="00B96C71"/>
    <w:rsid w:val="00BA0763"/>
    <w:rsid w:val="00BA4CDA"/>
    <w:rsid w:val="00BA796A"/>
    <w:rsid w:val="00BB4EFB"/>
    <w:rsid w:val="00BC4461"/>
    <w:rsid w:val="00BD0D89"/>
    <w:rsid w:val="00BF301D"/>
    <w:rsid w:val="00C02513"/>
    <w:rsid w:val="00C135AE"/>
    <w:rsid w:val="00C172E0"/>
    <w:rsid w:val="00C23409"/>
    <w:rsid w:val="00C27D26"/>
    <w:rsid w:val="00C41C9A"/>
    <w:rsid w:val="00C51CE3"/>
    <w:rsid w:val="00C53DE0"/>
    <w:rsid w:val="00C61973"/>
    <w:rsid w:val="00C639D0"/>
    <w:rsid w:val="00C971EC"/>
    <w:rsid w:val="00CD0567"/>
    <w:rsid w:val="00CD3EB5"/>
    <w:rsid w:val="00CE1680"/>
    <w:rsid w:val="00CE32DB"/>
    <w:rsid w:val="00D1714D"/>
    <w:rsid w:val="00D2294F"/>
    <w:rsid w:val="00D36807"/>
    <w:rsid w:val="00D50D81"/>
    <w:rsid w:val="00D51EEC"/>
    <w:rsid w:val="00D54BA0"/>
    <w:rsid w:val="00D6725A"/>
    <w:rsid w:val="00D673FB"/>
    <w:rsid w:val="00D82ED7"/>
    <w:rsid w:val="00D97D59"/>
    <w:rsid w:val="00DA74B0"/>
    <w:rsid w:val="00DB04D6"/>
    <w:rsid w:val="00DD0421"/>
    <w:rsid w:val="00E133D1"/>
    <w:rsid w:val="00E27D53"/>
    <w:rsid w:val="00E706B3"/>
    <w:rsid w:val="00E72C2C"/>
    <w:rsid w:val="00E7667E"/>
    <w:rsid w:val="00E829C8"/>
    <w:rsid w:val="00E92732"/>
    <w:rsid w:val="00EB0D1E"/>
    <w:rsid w:val="00EE27B2"/>
    <w:rsid w:val="00EF2EA7"/>
    <w:rsid w:val="00EF5A7C"/>
    <w:rsid w:val="00F00110"/>
    <w:rsid w:val="00F313AD"/>
    <w:rsid w:val="00F329D0"/>
    <w:rsid w:val="00F3325B"/>
    <w:rsid w:val="00F6383B"/>
    <w:rsid w:val="00F70802"/>
    <w:rsid w:val="00FA6467"/>
    <w:rsid w:val="00FD67BC"/>
    <w:rsid w:val="00FE07E8"/>
    <w:rsid w:val="00FF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46630"/>
  <w15:docId w15:val="{0C970113-254E-40CD-93E9-721EDEDA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35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A0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186110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D1714D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A7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6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3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E878B-732B-4853-8F10-72D5CF626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2022-03-25T07:33:00Z</cp:lastPrinted>
  <dcterms:created xsi:type="dcterms:W3CDTF">2022-03-25T06:47:00Z</dcterms:created>
  <dcterms:modified xsi:type="dcterms:W3CDTF">2022-03-25T14:38:00Z</dcterms:modified>
</cp:coreProperties>
</file>