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CE7" w:rsidRDefault="007A67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Персональный состав педагогических работников МБДОУ «Детский сад № 22»</w:t>
      </w:r>
    </w:p>
    <w:tbl>
      <w:tblPr>
        <w:tblStyle w:val="af4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418"/>
        <w:gridCol w:w="1843"/>
        <w:gridCol w:w="1701"/>
        <w:gridCol w:w="850"/>
        <w:gridCol w:w="851"/>
        <w:gridCol w:w="1417"/>
        <w:gridCol w:w="1700"/>
        <w:gridCol w:w="1277"/>
        <w:gridCol w:w="2693"/>
      </w:tblGrid>
      <w:tr w:rsidR="00D40B04" w:rsidTr="00A52550">
        <w:tc>
          <w:tcPr>
            <w:tcW w:w="392" w:type="dxa"/>
          </w:tcPr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7" w:type="dxa"/>
          </w:tcPr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418" w:type="dxa"/>
          </w:tcPr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1843" w:type="dxa"/>
          </w:tcPr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Преподаваемые 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учебные предметы,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курсы, дисциплины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 (модули)</w:t>
            </w:r>
          </w:p>
        </w:tc>
        <w:tc>
          <w:tcPr>
            <w:tcW w:w="1701" w:type="dxa"/>
          </w:tcPr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 с указанием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наименования направления подготовки и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(или) специальности, </w:t>
            </w:r>
            <w:proofErr w:type="gramStart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том числе </w:t>
            </w:r>
            <w:proofErr w:type="gramStart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научной</w:t>
            </w:r>
            <w:proofErr w:type="gramEnd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, и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</w:tc>
        <w:tc>
          <w:tcPr>
            <w:tcW w:w="850" w:type="dxa"/>
          </w:tcPr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851" w:type="dxa"/>
          </w:tcPr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Ученое звание при наличии</w:t>
            </w:r>
          </w:p>
        </w:tc>
        <w:tc>
          <w:tcPr>
            <w:tcW w:w="1417" w:type="dxa"/>
          </w:tcPr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Сведения о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повышении</w:t>
            </w:r>
            <w:proofErr w:type="gramEnd"/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(за последние 3</w:t>
            </w:r>
            <w:proofErr w:type="gramEnd"/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года)</w:t>
            </w:r>
          </w:p>
        </w:tc>
        <w:tc>
          <w:tcPr>
            <w:tcW w:w="1700" w:type="dxa"/>
          </w:tcPr>
          <w:p w:rsidR="00D40B04" w:rsidRPr="00DD5EEE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EEE">
              <w:rPr>
                <w:rFonts w:ascii="Times New Roman" w:hAnsi="Times New Roman" w:cs="Times New Roman"/>
                <w:sz w:val="20"/>
                <w:szCs w:val="20"/>
              </w:rPr>
              <w:t>Сведения о</w:t>
            </w:r>
          </w:p>
          <w:p w:rsidR="00D40B04" w:rsidRPr="00DD5EEE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EEE">
              <w:rPr>
                <w:rFonts w:ascii="Times New Roman" w:hAnsi="Times New Roman" w:cs="Times New Roman"/>
                <w:sz w:val="20"/>
                <w:szCs w:val="20"/>
              </w:rPr>
              <w:t>профессиональной переподготовке</w:t>
            </w:r>
          </w:p>
          <w:p w:rsidR="00D40B04" w:rsidRPr="00DD5EEE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EEE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1277" w:type="dxa"/>
          </w:tcPr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Сведения о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продолжительности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опыта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(лет) работы </w:t>
            </w:r>
            <w:proofErr w:type="gramStart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сфере, соответствующей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образовательной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деятельности по реализации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учебных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предметов,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курсов,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дисциплин</w:t>
            </w:r>
          </w:p>
          <w:p w:rsidR="00D40B04" w:rsidRPr="00154E17" w:rsidRDefault="00D40B04" w:rsidP="0070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(модулей)</w:t>
            </w:r>
          </w:p>
        </w:tc>
        <w:tc>
          <w:tcPr>
            <w:tcW w:w="2693" w:type="dxa"/>
          </w:tcPr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общеобразовательной программы (общеобразовательных программ),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код и наименование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профессии, специальности (специальностей),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направления (направлений) подготовки или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укрупненной группы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профессий, специальностей и направлений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 профессиональной образовательной программы высшего образования по программам </w:t>
            </w:r>
            <w:proofErr w:type="spellStart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программам </w:t>
            </w:r>
            <w:proofErr w:type="spellStart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специалитета</w:t>
            </w:r>
            <w:proofErr w:type="spellEnd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, программам магистратуры, программам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ординатуры и программам </w:t>
            </w:r>
            <w:proofErr w:type="spellStart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ассистентурыстажировки</w:t>
            </w:r>
            <w:proofErr w:type="spellEnd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, шифр и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наименование области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науки, группы </w:t>
            </w:r>
            <w:proofErr w:type="gramStart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научных</w:t>
            </w:r>
            <w:proofErr w:type="gramEnd"/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специальностей, научной специальности программы (программ)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 </w:t>
            </w:r>
            <w:proofErr w:type="gramStart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научных</w:t>
            </w:r>
            <w:proofErr w:type="gramEnd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научно-педагогических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кадров в аспирантуре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(адъюнктуре), в </w:t>
            </w:r>
            <w:proofErr w:type="gramStart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  <w:proofErr w:type="gramEnd"/>
            <w:r w:rsidRPr="00154E17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участвует педагогический работник</w:t>
            </w:r>
          </w:p>
        </w:tc>
      </w:tr>
      <w:tr w:rsidR="008C0992" w:rsidRPr="008C0992" w:rsidTr="00A52550">
        <w:tc>
          <w:tcPr>
            <w:tcW w:w="392" w:type="dxa"/>
          </w:tcPr>
          <w:p w:rsidR="008B1164" w:rsidRPr="008C0992" w:rsidRDefault="008B116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8B1164" w:rsidRPr="008C0992" w:rsidRDefault="006F0C83" w:rsidP="0070636F">
            <w:pPr>
              <w:rPr>
                <w:rFonts w:ascii="Times New Roman" w:hAnsi="Times New Roman" w:cs="Times New Roman"/>
              </w:rPr>
            </w:pPr>
            <w:proofErr w:type="spellStart"/>
            <w:r w:rsidRPr="008C0992">
              <w:rPr>
                <w:rFonts w:ascii="Times New Roman" w:hAnsi="Times New Roman" w:cs="Times New Roman"/>
              </w:rPr>
              <w:t>Молькова</w:t>
            </w:r>
            <w:proofErr w:type="spellEnd"/>
            <w:r w:rsidRPr="008C0992">
              <w:rPr>
                <w:rFonts w:ascii="Times New Roman" w:hAnsi="Times New Roman" w:cs="Times New Roman"/>
              </w:rPr>
              <w:t xml:space="preserve"> Алла Робертовна</w:t>
            </w:r>
          </w:p>
        </w:tc>
        <w:tc>
          <w:tcPr>
            <w:tcW w:w="1418" w:type="dxa"/>
          </w:tcPr>
          <w:p w:rsidR="008B1164" w:rsidRPr="008C0992" w:rsidRDefault="008B116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43" w:type="dxa"/>
          </w:tcPr>
          <w:p w:rsidR="008B1164" w:rsidRPr="008C0992" w:rsidRDefault="00476301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</w:t>
            </w:r>
          </w:p>
        </w:tc>
        <w:tc>
          <w:tcPr>
            <w:tcW w:w="1701" w:type="dxa"/>
          </w:tcPr>
          <w:p w:rsidR="008B1164" w:rsidRPr="008C0992" w:rsidRDefault="009336C0" w:rsidP="008B1164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Среднее профессиональное образ</w:t>
            </w:r>
            <w:r w:rsidR="00846A8B" w:rsidRPr="008C0992">
              <w:rPr>
                <w:rFonts w:ascii="Times New Roman" w:hAnsi="Times New Roman" w:cs="Times New Roman"/>
              </w:rPr>
              <w:t>о</w:t>
            </w:r>
            <w:r w:rsidRPr="008C0992">
              <w:rPr>
                <w:rFonts w:ascii="Times New Roman" w:hAnsi="Times New Roman" w:cs="Times New Roman"/>
              </w:rPr>
              <w:t>вание</w:t>
            </w:r>
            <w:r w:rsidR="00846A8B" w:rsidRPr="008C0992">
              <w:rPr>
                <w:rFonts w:ascii="Times New Roman" w:hAnsi="Times New Roman" w:cs="Times New Roman"/>
              </w:rPr>
              <w:t xml:space="preserve"> Нижегородский педагогический колледж</w:t>
            </w:r>
          </w:p>
          <w:p w:rsidR="008B1164" w:rsidRPr="008C0992" w:rsidRDefault="008B1164" w:rsidP="008B1164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lastRenderedPageBreak/>
              <w:t xml:space="preserve">Специальность: </w:t>
            </w:r>
            <w:r w:rsidR="009336C0" w:rsidRPr="008C0992">
              <w:rPr>
                <w:rFonts w:ascii="Times New Roman" w:hAnsi="Times New Roman" w:cs="Times New Roman"/>
              </w:rPr>
              <w:t>Музыкальное образование;</w:t>
            </w:r>
          </w:p>
          <w:p w:rsidR="008B1164" w:rsidRPr="008C0992" w:rsidRDefault="008B1164" w:rsidP="009336C0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 xml:space="preserve">Квалификация: </w:t>
            </w:r>
            <w:r w:rsidR="009336C0" w:rsidRPr="008C0992">
              <w:rPr>
                <w:rFonts w:ascii="Times New Roman" w:hAnsi="Times New Roman" w:cs="Times New Roman"/>
              </w:rPr>
              <w:t>учитель музыки, музыкальный руководитель;</w:t>
            </w:r>
          </w:p>
          <w:p w:rsidR="009336C0" w:rsidRPr="008C0992" w:rsidRDefault="009336C0" w:rsidP="009336C0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Высшее профессиональное образование</w:t>
            </w:r>
            <w:r w:rsidR="00846A8B" w:rsidRPr="008C0992">
              <w:rPr>
                <w:rFonts w:ascii="Times New Roman" w:hAnsi="Times New Roman" w:cs="Times New Roman"/>
              </w:rPr>
              <w:t xml:space="preserve"> ГОУ ВПО «ННГУ им. Н. И. Лобачевского»</w:t>
            </w:r>
          </w:p>
          <w:p w:rsidR="00846A8B" w:rsidRPr="008C0992" w:rsidRDefault="00846A8B" w:rsidP="00846A8B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 xml:space="preserve">Специальность: «Финансы и кредит»; квалификация </w:t>
            </w:r>
            <w:proofErr w:type="gramStart"/>
            <w:r w:rsidR="004E3041" w:rsidRPr="008C0992">
              <w:rPr>
                <w:rFonts w:ascii="Times New Roman" w:hAnsi="Times New Roman" w:cs="Times New Roman"/>
              </w:rPr>
              <w:t>–</w:t>
            </w:r>
            <w:r w:rsidRPr="008C0992">
              <w:rPr>
                <w:rFonts w:ascii="Times New Roman" w:hAnsi="Times New Roman" w:cs="Times New Roman"/>
              </w:rPr>
              <w:t>э</w:t>
            </w:r>
            <w:proofErr w:type="gramEnd"/>
            <w:r w:rsidRPr="008C0992">
              <w:rPr>
                <w:rFonts w:ascii="Times New Roman" w:hAnsi="Times New Roman" w:cs="Times New Roman"/>
              </w:rPr>
              <w:t>кономист</w:t>
            </w:r>
            <w:r w:rsidR="004E3041" w:rsidRPr="008C0992">
              <w:rPr>
                <w:rFonts w:ascii="Times New Roman" w:hAnsi="Times New Roman" w:cs="Times New Roman"/>
              </w:rPr>
              <w:t xml:space="preserve"> - СЗД</w:t>
            </w:r>
          </w:p>
        </w:tc>
        <w:tc>
          <w:tcPr>
            <w:tcW w:w="850" w:type="dxa"/>
          </w:tcPr>
          <w:p w:rsidR="008B1164" w:rsidRPr="008C0992" w:rsidRDefault="008B116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1" w:type="dxa"/>
          </w:tcPr>
          <w:p w:rsidR="008B1164" w:rsidRPr="008C0992" w:rsidRDefault="008B116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FF68CC" w:rsidRPr="008C0992" w:rsidRDefault="00846A8B" w:rsidP="008C0992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 xml:space="preserve">ООО «Московский институт профессиональной переподготовки и повышения </w:t>
            </w:r>
            <w:r w:rsidRPr="008C0992">
              <w:rPr>
                <w:rFonts w:ascii="Times New Roman" w:hAnsi="Times New Roman" w:cs="Times New Roman"/>
              </w:rPr>
              <w:lastRenderedPageBreak/>
              <w:t>квалификации» по программе «Инновационные методики и программы по развитию детей в соответствии с ФОП ДО и ФГОС ДО»</w:t>
            </w:r>
            <w:r w:rsidR="0075438D" w:rsidRPr="008C0992">
              <w:rPr>
                <w:rFonts w:ascii="Times New Roman" w:hAnsi="Times New Roman" w:cs="Times New Roman"/>
              </w:rPr>
              <w:t>, 2024 г. (180 часов)</w:t>
            </w:r>
            <w:r w:rsidR="00367933" w:rsidRPr="008C0992">
              <w:rPr>
                <w:rFonts w:ascii="Times New Roman" w:hAnsi="Times New Roman" w:cs="Times New Roman"/>
              </w:rPr>
              <w:t xml:space="preserve">; </w:t>
            </w:r>
          </w:p>
        </w:tc>
        <w:tc>
          <w:tcPr>
            <w:tcW w:w="1700" w:type="dxa"/>
          </w:tcPr>
          <w:p w:rsidR="008B1164" w:rsidRPr="008C0992" w:rsidRDefault="00E33AFC" w:rsidP="00DD5EEE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lastRenderedPageBreak/>
              <w:t xml:space="preserve">АНО ДПО «Северо-Западная Академия дополнительного профессионального </w:t>
            </w:r>
            <w:r w:rsidRPr="008C0992">
              <w:rPr>
                <w:rFonts w:ascii="Times New Roman" w:hAnsi="Times New Roman" w:cs="Times New Roman"/>
              </w:rPr>
              <w:lastRenderedPageBreak/>
              <w:t xml:space="preserve">образования и профессионального обучения» по </w:t>
            </w:r>
            <w:proofErr w:type="spellStart"/>
            <w:r w:rsidRPr="008C0992">
              <w:rPr>
                <w:rFonts w:ascii="Times New Roman" w:hAnsi="Times New Roman" w:cs="Times New Roman"/>
              </w:rPr>
              <w:t>допополнительной</w:t>
            </w:r>
            <w:proofErr w:type="spellEnd"/>
            <w:r w:rsidRPr="008C0992">
              <w:rPr>
                <w:rFonts w:ascii="Times New Roman" w:hAnsi="Times New Roman" w:cs="Times New Roman"/>
              </w:rPr>
              <w:t xml:space="preserve"> профессиональной программе профессиональной переподготовки «Логопедия. Содержание и организация коррекционно-педагогической работы с </w:t>
            </w:r>
            <w:proofErr w:type="gramStart"/>
            <w:r w:rsidRPr="008C0992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8C0992">
              <w:rPr>
                <w:rFonts w:ascii="Times New Roman" w:hAnsi="Times New Roman" w:cs="Times New Roman"/>
              </w:rPr>
              <w:t>, имеющими нарушения речи и коммуникации, с дополнительной специализацией в области дошкольной дефектологии» 2024 (1340 ч)</w:t>
            </w:r>
            <w:r w:rsidR="00DD5EEE" w:rsidRPr="008C0992">
              <w:rPr>
                <w:rFonts w:ascii="Times New Roman" w:hAnsi="Times New Roman" w:cs="Times New Roman"/>
              </w:rPr>
              <w:t xml:space="preserve"> квалификация: Учитель-логопед (логопед) (профиль: нарушение речи) и дополнительная квалификация</w:t>
            </w:r>
            <w:proofErr w:type="gramStart"/>
            <w:r w:rsidR="00DD5EEE" w:rsidRPr="008C0992">
              <w:rPr>
                <w:rFonts w:ascii="Times New Roman" w:hAnsi="Times New Roman" w:cs="Times New Roman"/>
              </w:rPr>
              <w:t>6</w:t>
            </w:r>
            <w:proofErr w:type="gramEnd"/>
            <w:r w:rsidR="00DD5EEE" w:rsidRPr="008C0992">
              <w:rPr>
                <w:rFonts w:ascii="Times New Roman" w:hAnsi="Times New Roman" w:cs="Times New Roman"/>
              </w:rPr>
              <w:t xml:space="preserve"> учитель-дефектолог </w:t>
            </w:r>
            <w:r w:rsidR="00DD5EEE" w:rsidRPr="008C0992">
              <w:rPr>
                <w:rFonts w:ascii="Times New Roman" w:hAnsi="Times New Roman" w:cs="Times New Roman"/>
              </w:rPr>
              <w:lastRenderedPageBreak/>
              <w:t>(профиль: ранний и дошкольный возраст)</w:t>
            </w:r>
          </w:p>
        </w:tc>
        <w:tc>
          <w:tcPr>
            <w:tcW w:w="1277" w:type="dxa"/>
          </w:tcPr>
          <w:p w:rsidR="008B1164" w:rsidRPr="008C0992" w:rsidRDefault="00335981" w:rsidP="00833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года</w:t>
            </w:r>
            <w:bookmarkStart w:id="0" w:name="_GoBack"/>
            <w:bookmarkEnd w:id="0"/>
          </w:p>
        </w:tc>
        <w:tc>
          <w:tcPr>
            <w:tcW w:w="2693" w:type="dxa"/>
          </w:tcPr>
          <w:p w:rsidR="008B1164" w:rsidRPr="008C0992" w:rsidRDefault="008B1164" w:rsidP="008B1164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Образовательная программа дошкольного образования</w:t>
            </w:r>
          </w:p>
          <w:p w:rsidR="008B1164" w:rsidRPr="008C0992" w:rsidRDefault="008B1164" w:rsidP="008B1164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МБДОУ</w:t>
            </w:r>
          </w:p>
          <w:p w:rsidR="008B1164" w:rsidRPr="008C0992" w:rsidRDefault="008B1164" w:rsidP="008B1164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«Детский сад № 22»</w:t>
            </w:r>
          </w:p>
        </w:tc>
      </w:tr>
      <w:tr w:rsidR="00D40B04" w:rsidTr="00A52550">
        <w:tc>
          <w:tcPr>
            <w:tcW w:w="392" w:type="dxa"/>
          </w:tcPr>
          <w:p w:rsidR="00D40B04" w:rsidRPr="008C0992" w:rsidRDefault="00476301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17" w:type="dxa"/>
          </w:tcPr>
          <w:p w:rsidR="00D40B04" w:rsidRPr="008C0992" w:rsidRDefault="00846A8B" w:rsidP="0070636F">
            <w:pPr>
              <w:rPr>
                <w:rFonts w:ascii="Times New Roman" w:hAnsi="Times New Roman" w:cs="Times New Roman"/>
              </w:rPr>
            </w:pPr>
            <w:proofErr w:type="spellStart"/>
            <w:r w:rsidRPr="008C0992">
              <w:rPr>
                <w:rFonts w:ascii="Times New Roman" w:hAnsi="Times New Roman" w:cs="Times New Roman"/>
              </w:rPr>
              <w:t>Абаимо</w:t>
            </w:r>
            <w:r w:rsidR="00D40B04" w:rsidRPr="008C0992">
              <w:rPr>
                <w:rFonts w:ascii="Times New Roman" w:hAnsi="Times New Roman" w:cs="Times New Roman"/>
              </w:rPr>
              <w:t>ва</w:t>
            </w:r>
            <w:proofErr w:type="spellEnd"/>
            <w:r w:rsidR="00D40B04" w:rsidRPr="008C0992"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1418" w:type="dxa"/>
          </w:tcPr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C0992">
              <w:rPr>
                <w:rFonts w:ascii="Times New Roman" w:hAnsi="Times New Roman" w:cs="Times New Roman"/>
              </w:rPr>
              <w:t>Воспита-тель</w:t>
            </w:r>
            <w:proofErr w:type="spellEnd"/>
            <w:proofErr w:type="gramEnd"/>
          </w:p>
        </w:tc>
        <w:tc>
          <w:tcPr>
            <w:tcW w:w="1843" w:type="dxa"/>
          </w:tcPr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– Познание </w:t>
            </w:r>
            <w:proofErr w:type="gramStart"/>
            <w:r w:rsidRPr="008C0992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gramEnd"/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мира,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</w:t>
            </w:r>
            <w:proofErr w:type="gramStart"/>
            <w:r w:rsidRPr="008C0992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– Познание </w:t>
            </w:r>
            <w:proofErr w:type="gramStart"/>
            <w:r w:rsidRPr="008C0992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gramEnd"/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– Освоение </w:t>
            </w:r>
            <w:proofErr w:type="gramStart"/>
            <w:r w:rsidRPr="008C0992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– Математическое и 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>– Исследование объектов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живой и неживой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природы, 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речи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– Подготовка к обучению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Грамоте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– Чтение художественной литературы 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8C0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Изобразительная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0992">
              <w:rPr>
                <w:rFonts w:ascii="Times New Roman" w:hAnsi="Times New Roman" w:cs="Times New Roman"/>
                <w:sz w:val="24"/>
                <w:szCs w:val="24"/>
              </w:rPr>
              <w:t>(рисование, лепка,</w:t>
            </w:r>
            <w:proofErr w:type="gramEnd"/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аппликация)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992">
              <w:rPr>
                <w:rFonts w:ascii="Times New Roman" w:hAnsi="Times New Roman" w:cs="Times New Roman"/>
                <w:sz w:val="24"/>
                <w:szCs w:val="24"/>
              </w:rPr>
              <w:t xml:space="preserve"> – Конструирование</w:t>
            </w:r>
          </w:p>
        </w:tc>
        <w:tc>
          <w:tcPr>
            <w:tcW w:w="1701" w:type="dxa"/>
          </w:tcPr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lastRenderedPageBreak/>
              <w:t xml:space="preserve">Высшее </w:t>
            </w:r>
            <w:proofErr w:type="spellStart"/>
            <w:r w:rsidRPr="008C0992">
              <w:rPr>
                <w:rFonts w:ascii="Times New Roman" w:hAnsi="Times New Roman" w:cs="Times New Roman"/>
              </w:rPr>
              <w:t>профиссио</w:t>
            </w:r>
            <w:proofErr w:type="spellEnd"/>
            <w:r w:rsidRPr="008C0992">
              <w:rPr>
                <w:rFonts w:ascii="Times New Roman" w:hAnsi="Times New Roman" w:cs="Times New Roman"/>
              </w:rPr>
              <w:t>-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proofErr w:type="spellStart"/>
            <w:r w:rsidRPr="008C0992">
              <w:rPr>
                <w:rFonts w:ascii="Times New Roman" w:hAnsi="Times New Roman" w:cs="Times New Roman"/>
              </w:rPr>
              <w:t>нальное</w:t>
            </w:r>
            <w:proofErr w:type="spellEnd"/>
          </w:p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Специальность: профессиональное обучение (экономика и управление);</w:t>
            </w:r>
          </w:p>
          <w:p w:rsidR="00D40B04" w:rsidRPr="008C0992" w:rsidRDefault="00D40B04" w:rsidP="006064A9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Квалификация: педагог профессионального обучения</w:t>
            </w:r>
            <w:r w:rsidR="00D03B7C" w:rsidRPr="008C0992">
              <w:rPr>
                <w:rFonts w:ascii="Times New Roman" w:hAnsi="Times New Roman" w:cs="Times New Roman"/>
              </w:rPr>
              <w:t xml:space="preserve"> - </w:t>
            </w:r>
            <w:r w:rsidR="006064A9" w:rsidRPr="008C0992">
              <w:rPr>
                <w:rFonts w:ascii="Times New Roman" w:hAnsi="Times New Roman" w:cs="Times New Roman"/>
              </w:rPr>
              <w:t>п</w:t>
            </w:r>
            <w:r w:rsidR="00D03B7C" w:rsidRPr="008C0992">
              <w:rPr>
                <w:rFonts w:ascii="Times New Roman" w:hAnsi="Times New Roman" w:cs="Times New Roman"/>
              </w:rPr>
              <w:t>ервая квалификационная категория</w:t>
            </w:r>
          </w:p>
        </w:tc>
        <w:tc>
          <w:tcPr>
            <w:tcW w:w="850" w:type="dxa"/>
          </w:tcPr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F913BE" w:rsidRDefault="00F04748" w:rsidP="00F913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A0B87" w:rsidRPr="008C0992">
              <w:rPr>
                <w:rFonts w:ascii="Times New Roman" w:hAnsi="Times New Roman" w:cs="Times New Roman"/>
              </w:rPr>
              <w:t>П</w:t>
            </w:r>
            <w:r w:rsidR="00F913BE" w:rsidRPr="008C0992">
              <w:rPr>
                <w:rFonts w:ascii="Times New Roman" w:hAnsi="Times New Roman" w:cs="Times New Roman"/>
              </w:rPr>
              <w:t>овышение квалификации</w:t>
            </w:r>
            <w:r w:rsidR="00996EEE" w:rsidRPr="008C0992">
              <w:rPr>
                <w:rFonts w:ascii="Times New Roman" w:hAnsi="Times New Roman" w:cs="Times New Roman"/>
              </w:rPr>
              <w:t xml:space="preserve"> в ООО «Федерация развития образования» «Ключевые компетенции воспитателя как основа успешного внедрения новой федеральной образовательной программы дошкольного образ</w:t>
            </w:r>
            <w:r w:rsidR="00FF625E" w:rsidRPr="008C0992">
              <w:rPr>
                <w:rFonts w:ascii="Times New Roman" w:hAnsi="Times New Roman" w:cs="Times New Roman"/>
              </w:rPr>
              <w:t>ования 2023» в объеме 144 часов;</w:t>
            </w:r>
          </w:p>
          <w:p w:rsidR="00F04748" w:rsidRDefault="00F04748" w:rsidP="00F913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 w:rsidR="001D3637">
              <w:rPr>
                <w:rFonts w:ascii="Times New Roman" w:hAnsi="Times New Roman" w:cs="Times New Roman"/>
              </w:rPr>
              <w:t xml:space="preserve"> «Обучение педагогических работников навыкам оказания первой помощи» </w:t>
            </w:r>
            <w:r w:rsidR="001D3637">
              <w:rPr>
                <w:rFonts w:ascii="Times New Roman" w:hAnsi="Times New Roman" w:cs="Times New Roman"/>
              </w:rPr>
              <w:lastRenderedPageBreak/>
              <w:t>(36 часов)</w:t>
            </w:r>
            <w:r w:rsidR="00BD023A">
              <w:rPr>
                <w:rFonts w:ascii="Times New Roman" w:hAnsi="Times New Roman" w:cs="Times New Roman"/>
              </w:rPr>
              <w:t xml:space="preserve">, </w:t>
            </w:r>
            <w:r w:rsidR="001D3637">
              <w:rPr>
                <w:rFonts w:ascii="Times New Roman" w:hAnsi="Times New Roman" w:cs="Times New Roman"/>
              </w:rPr>
              <w:t xml:space="preserve">Всероссийский центр повышения квалификации и профессиональной </w:t>
            </w:r>
            <w:proofErr w:type="spellStart"/>
            <w:r w:rsidR="001D3637">
              <w:rPr>
                <w:rFonts w:ascii="Times New Roman" w:hAnsi="Times New Roman" w:cs="Times New Roman"/>
              </w:rPr>
              <w:t>переподгодотовки</w:t>
            </w:r>
            <w:proofErr w:type="spellEnd"/>
            <w:r w:rsidR="001D3637">
              <w:rPr>
                <w:rFonts w:ascii="Times New Roman" w:hAnsi="Times New Roman" w:cs="Times New Roman"/>
              </w:rPr>
              <w:t xml:space="preserve"> ООО «Информация и практика» 2024 год;</w:t>
            </w:r>
          </w:p>
          <w:p w:rsidR="00FF625E" w:rsidRPr="008C0992" w:rsidRDefault="001D3637" w:rsidP="00F913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«Осуществление и реализация комплексных мер в организациях дошкольного образования по профилактике и предупреждению детского дорожно-транспортного травматизма» (72 часа), 2025 год.</w:t>
            </w:r>
          </w:p>
        </w:tc>
        <w:tc>
          <w:tcPr>
            <w:tcW w:w="1700" w:type="dxa"/>
          </w:tcPr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D40B04" w:rsidRPr="008C0992" w:rsidRDefault="00335981" w:rsidP="00C05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05B4D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693" w:type="dxa"/>
          </w:tcPr>
          <w:p w:rsidR="00D40B04" w:rsidRPr="008C0992" w:rsidRDefault="00F913BE" w:rsidP="00A25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О</w:t>
            </w:r>
            <w:r w:rsidR="00D40B04" w:rsidRPr="008C0992">
              <w:rPr>
                <w:rFonts w:ascii="Times New Roman" w:hAnsi="Times New Roman" w:cs="Times New Roman"/>
              </w:rPr>
              <w:t>бразовательная программа дошкольного образования</w:t>
            </w:r>
          </w:p>
          <w:p w:rsidR="00D40B04" w:rsidRPr="008C0992" w:rsidRDefault="00D40B04" w:rsidP="00A25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МБДОУ</w:t>
            </w:r>
          </w:p>
          <w:p w:rsidR="00D40B04" w:rsidRPr="008C0992" w:rsidRDefault="00D40B04" w:rsidP="00A25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«Детский сад № 22»</w:t>
            </w:r>
          </w:p>
        </w:tc>
      </w:tr>
      <w:tr w:rsidR="00D40B04" w:rsidTr="00A52550">
        <w:tc>
          <w:tcPr>
            <w:tcW w:w="392" w:type="dxa"/>
          </w:tcPr>
          <w:p w:rsidR="00D40B04" w:rsidRPr="008C0992" w:rsidRDefault="00476301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17" w:type="dxa"/>
          </w:tcPr>
          <w:p w:rsidR="00D40B04" w:rsidRPr="008C0992" w:rsidRDefault="00D03B7C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Кали</w:t>
            </w:r>
            <w:r w:rsidR="00D40B04" w:rsidRPr="008C0992">
              <w:rPr>
                <w:rFonts w:ascii="Times New Roman" w:hAnsi="Times New Roman" w:cs="Times New Roman"/>
              </w:rPr>
              <w:t>новская Эльвира Викторов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lastRenderedPageBreak/>
              <w:t>на</w:t>
            </w:r>
          </w:p>
        </w:tc>
        <w:tc>
          <w:tcPr>
            <w:tcW w:w="1418" w:type="dxa"/>
          </w:tcPr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lastRenderedPageBreak/>
              <w:t>Музыкальный руководи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proofErr w:type="spellStart"/>
            <w:r w:rsidRPr="008C0992">
              <w:rPr>
                <w:rFonts w:ascii="Times New Roman" w:hAnsi="Times New Roman" w:cs="Times New Roman"/>
              </w:rPr>
              <w:t>тедь</w:t>
            </w:r>
            <w:proofErr w:type="spellEnd"/>
          </w:p>
        </w:tc>
        <w:tc>
          <w:tcPr>
            <w:tcW w:w="1843" w:type="dxa"/>
          </w:tcPr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– Музыкальная деятельность</w:t>
            </w:r>
          </w:p>
        </w:tc>
        <w:tc>
          <w:tcPr>
            <w:tcW w:w="1701" w:type="dxa"/>
          </w:tcPr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Среднее специальное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Специальность</w:t>
            </w:r>
            <w:r w:rsidRPr="008C0992">
              <w:rPr>
                <w:rFonts w:ascii="Times New Roman" w:hAnsi="Times New Roman" w:cs="Times New Roman"/>
              </w:rPr>
              <w:lastRenderedPageBreak/>
              <w:t>: фортепиано; квалификация: преподаватель ДМШ концертмейстер</w:t>
            </w:r>
          </w:p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850" w:type="dxa"/>
          </w:tcPr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1" w:type="dxa"/>
          </w:tcPr>
          <w:p w:rsidR="00D40B04" w:rsidRPr="008C0992" w:rsidRDefault="00D40B04" w:rsidP="0070636F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43E49" w:rsidRDefault="00243E49" w:rsidP="007A0B87">
            <w:pPr>
              <w:rPr>
                <w:rFonts w:ascii="Times New Roman" w:hAnsi="Times New Roman" w:cs="Times New Roman"/>
              </w:rPr>
            </w:pPr>
            <w:r w:rsidRPr="008C0992">
              <w:rPr>
                <w:rFonts w:ascii="Times New Roman" w:hAnsi="Times New Roman" w:cs="Times New Roman"/>
              </w:rPr>
              <w:t xml:space="preserve">Повышение квалификации в ООО </w:t>
            </w:r>
            <w:r w:rsidRPr="008C0992">
              <w:rPr>
                <w:rFonts w:ascii="Times New Roman" w:hAnsi="Times New Roman" w:cs="Times New Roman"/>
              </w:rPr>
              <w:lastRenderedPageBreak/>
              <w:t xml:space="preserve">«Центр развития компетенций </w:t>
            </w:r>
            <w:proofErr w:type="spellStart"/>
            <w:r w:rsidRPr="008C0992">
              <w:rPr>
                <w:rFonts w:ascii="Times New Roman" w:hAnsi="Times New Roman" w:cs="Times New Roman"/>
              </w:rPr>
              <w:t>Аттестатика</w:t>
            </w:r>
            <w:proofErr w:type="spellEnd"/>
            <w:r w:rsidRPr="008C0992">
              <w:rPr>
                <w:rFonts w:ascii="Times New Roman" w:hAnsi="Times New Roman" w:cs="Times New Roman"/>
              </w:rPr>
              <w:t xml:space="preserve">» по дополнительной образовательной программе «Внедрение Федеральной образовательной программы дошкольного образования: требования и особенности организации образовательного процесса» 2023 г, </w:t>
            </w:r>
            <w:r w:rsidR="008C0992">
              <w:rPr>
                <w:rFonts w:ascii="Times New Roman" w:hAnsi="Times New Roman" w:cs="Times New Roman"/>
              </w:rPr>
              <w:t>(</w:t>
            </w:r>
            <w:r w:rsidRPr="008C0992">
              <w:rPr>
                <w:rFonts w:ascii="Times New Roman" w:hAnsi="Times New Roman" w:cs="Times New Roman"/>
              </w:rPr>
              <w:t>72 часа.</w:t>
            </w:r>
            <w:r w:rsidR="008C0992">
              <w:rPr>
                <w:rFonts w:ascii="Times New Roman" w:hAnsi="Times New Roman" w:cs="Times New Roman"/>
              </w:rPr>
              <w:t>)</w:t>
            </w:r>
            <w:r w:rsidR="009763BF">
              <w:rPr>
                <w:rFonts w:ascii="Times New Roman" w:hAnsi="Times New Roman" w:cs="Times New Roman"/>
              </w:rPr>
              <w:t>;</w:t>
            </w:r>
          </w:p>
          <w:p w:rsidR="009763BF" w:rsidRDefault="009763BF" w:rsidP="00976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квалификации «Внедрение Федеральной образовательной программы дошкольного образования: требования </w:t>
            </w:r>
            <w:r>
              <w:rPr>
                <w:rFonts w:ascii="Times New Roman" w:hAnsi="Times New Roman" w:cs="Times New Roman"/>
              </w:rPr>
              <w:lastRenderedPageBreak/>
              <w:t>и особенности организации образовательного процесса» (72 ч), ООО «Центр развития компетенций «</w:t>
            </w:r>
            <w:proofErr w:type="spellStart"/>
            <w:r>
              <w:rPr>
                <w:rFonts w:ascii="Times New Roman" w:hAnsi="Times New Roman" w:cs="Times New Roman"/>
              </w:rPr>
              <w:t>Аттестатика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AF60F4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AF60F4" w:rsidRDefault="00AF60F4" w:rsidP="00976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по программе  «Обучение педагогических работников навыкам оказания первой помощи» (36 ч), Всероссийский центр повышения квалификации и профессиональной переподготовк</w:t>
            </w:r>
            <w:proofErr w:type="gramStart"/>
            <w:r>
              <w:rPr>
                <w:rFonts w:ascii="Times New Roman" w:hAnsi="Times New Roman" w:cs="Times New Roman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«Информация и практика»;</w:t>
            </w:r>
          </w:p>
          <w:p w:rsidR="00AF60F4" w:rsidRPr="008C0992" w:rsidRDefault="00AF60F4" w:rsidP="00976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семинара-практикума в рамках Открытого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хореографического </w:t>
            </w:r>
            <w:proofErr w:type="spellStart"/>
            <w:r>
              <w:rPr>
                <w:rFonts w:ascii="Times New Roman" w:hAnsi="Times New Roman" w:cs="Times New Roman"/>
              </w:rPr>
              <w:t>фистиваля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национальных культур «Под солнцем едины», 2025 г;</w:t>
            </w:r>
          </w:p>
        </w:tc>
        <w:tc>
          <w:tcPr>
            <w:tcW w:w="1700" w:type="dxa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D40B04" w:rsidRPr="0003444B" w:rsidRDefault="00335981" w:rsidP="003359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год</w:t>
            </w:r>
          </w:p>
        </w:tc>
        <w:tc>
          <w:tcPr>
            <w:tcW w:w="2693" w:type="dxa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</w:p>
        </w:tc>
      </w:tr>
      <w:tr w:rsidR="00D40B04" w:rsidTr="00A52550">
        <w:tc>
          <w:tcPr>
            <w:tcW w:w="392" w:type="dxa"/>
          </w:tcPr>
          <w:p w:rsidR="00D40B04" w:rsidRPr="0003444B" w:rsidRDefault="00D72369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7" w:type="dxa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>Козлова Мария Николаев</w:t>
            </w:r>
          </w:p>
          <w:p w:rsidR="00D40B04" w:rsidRPr="0003444B" w:rsidRDefault="007A6EF2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>Н</w:t>
            </w:r>
            <w:r w:rsidR="00D40B04" w:rsidRPr="0003444B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444B">
              <w:rPr>
                <w:rFonts w:ascii="Times New Roman" w:hAnsi="Times New Roman" w:cs="Times New Roman"/>
              </w:rPr>
              <w:t>(декретный отпуск)</w:t>
            </w:r>
          </w:p>
        </w:tc>
        <w:tc>
          <w:tcPr>
            <w:tcW w:w="1418" w:type="dxa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3444B">
              <w:rPr>
                <w:rFonts w:ascii="Times New Roman" w:hAnsi="Times New Roman" w:cs="Times New Roman"/>
              </w:rPr>
              <w:t>Воспита-тель</w:t>
            </w:r>
            <w:proofErr w:type="spellEnd"/>
            <w:proofErr w:type="gramEnd"/>
          </w:p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– Познание </w:t>
            </w:r>
            <w:proofErr w:type="gramStart"/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gramEnd"/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мира,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</w:t>
            </w:r>
            <w:proofErr w:type="gramStart"/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– Познание </w:t>
            </w:r>
            <w:proofErr w:type="gramStart"/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gramEnd"/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– Освоение </w:t>
            </w:r>
            <w:proofErr w:type="gramStart"/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– Математическое и 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– Исследование объектов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живой и неживой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природы, 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речи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– Подготовка к обучению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Грамоте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– Чтение художественной литературы 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– Изобразительная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(рисование, лепка,</w:t>
            </w:r>
            <w:proofErr w:type="gramEnd"/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аппликация)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– Конструирование</w:t>
            </w:r>
          </w:p>
        </w:tc>
        <w:tc>
          <w:tcPr>
            <w:tcW w:w="1701" w:type="dxa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lastRenderedPageBreak/>
              <w:t>Среднее специальное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>Специальность: преподавание в начальных классах; квалификация: учитель начальных классов, присвоена квалификация: бакалавр</w:t>
            </w:r>
            <w:r w:rsidR="004E3041" w:rsidRPr="0003444B">
              <w:rPr>
                <w:rFonts w:ascii="Times New Roman" w:hAnsi="Times New Roman" w:cs="Times New Roman"/>
              </w:rPr>
              <w:t>-</w:t>
            </w:r>
          </w:p>
          <w:p w:rsidR="00D40B04" w:rsidRPr="0003444B" w:rsidRDefault="006064A9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>п</w:t>
            </w:r>
            <w:r w:rsidR="00D40B04" w:rsidRPr="0003444B">
              <w:rPr>
                <w:rFonts w:ascii="Times New Roman" w:hAnsi="Times New Roman" w:cs="Times New Roman"/>
              </w:rPr>
              <w:t>ервая квалификационная категория</w:t>
            </w:r>
          </w:p>
        </w:tc>
        <w:tc>
          <w:tcPr>
            <w:tcW w:w="850" w:type="dxa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7A6EF2" w:rsidRDefault="000656C2" w:rsidP="007A0B87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 xml:space="preserve">Повышение квалификации в ООО «Центр развития компетенций </w:t>
            </w:r>
            <w:proofErr w:type="spellStart"/>
            <w:r w:rsidRPr="0003444B">
              <w:rPr>
                <w:rFonts w:ascii="Times New Roman" w:hAnsi="Times New Roman" w:cs="Times New Roman"/>
              </w:rPr>
              <w:t>Аттестатика</w:t>
            </w:r>
            <w:proofErr w:type="spellEnd"/>
            <w:r w:rsidRPr="0003444B">
              <w:rPr>
                <w:rFonts w:ascii="Times New Roman" w:hAnsi="Times New Roman" w:cs="Times New Roman"/>
              </w:rPr>
              <w:t>» по дополнительной образовательной программе «Внедрение Федеральной образовательной программы дошкольного образования: требования и особенности организации образовател</w:t>
            </w:r>
            <w:r w:rsidR="00FF625E" w:rsidRPr="0003444B">
              <w:rPr>
                <w:rFonts w:ascii="Times New Roman" w:hAnsi="Times New Roman" w:cs="Times New Roman"/>
              </w:rPr>
              <w:t xml:space="preserve">ьного процесса» 2023 г, 72 часа; </w:t>
            </w:r>
          </w:p>
          <w:p w:rsidR="007A6EF2" w:rsidRDefault="007A6EF2" w:rsidP="007A6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r>
              <w:rPr>
                <w:rFonts w:ascii="Times New Roman" w:hAnsi="Times New Roman" w:cs="Times New Roman"/>
              </w:rPr>
              <w:lastRenderedPageBreak/>
              <w:t>квалификации «Повышение антитеррористической защищенности» ООО «Московский институт профессиональной переподготовки», 2023</w:t>
            </w:r>
          </w:p>
          <w:p w:rsidR="007A6EF2" w:rsidRDefault="007A6EF2" w:rsidP="007A6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год (72 ч);</w:t>
            </w:r>
          </w:p>
          <w:p w:rsidR="009763BF" w:rsidRDefault="007A6EF2" w:rsidP="007A6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Повышение квалификации</w:t>
            </w:r>
            <w:r w:rsidR="009763BF">
              <w:rPr>
                <w:rFonts w:ascii="Times New Roman" w:hAnsi="Times New Roman" w:cs="Times New Roman"/>
              </w:rPr>
              <w:t xml:space="preserve"> «Технология раннего обучения чтению детей дошкольного возраста по методике Н. Зайцева» АНО ДПО «ВГАППССС», (108 ч), 2023 г;</w:t>
            </w:r>
          </w:p>
          <w:p w:rsidR="00FF625E" w:rsidRDefault="009763BF" w:rsidP="007A6EF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790BB8" w:rsidRPr="0003444B">
              <w:rPr>
                <w:rFonts w:ascii="Times New Roman" w:hAnsi="Times New Roman" w:cs="Times New Roman"/>
              </w:rPr>
              <w:t xml:space="preserve">овышение квалификации ГБОУ ДПО «НИРО» «Актуализация основных направлений </w:t>
            </w:r>
            <w:r w:rsidR="00790BB8" w:rsidRPr="0003444B">
              <w:rPr>
                <w:rFonts w:ascii="Times New Roman" w:hAnsi="Times New Roman" w:cs="Times New Roman"/>
              </w:rPr>
              <w:lastRenderedPageBreak/>
              <w:t>реализации обновленных ФГОС ДО и ФОП ДО педагогическим работникам ДОО», 2024 (72 часа)</w:t>
            </w:r>
            <w:r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9763BF" w:rsidRDefault="009763BF" w:rsidP="007A6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по программе  «Обучение педагогических работников навыкам оказания первой помощи» (36 ч), Всероссийский центр повышения квалификации и профессиональной переподготовк</w:t>
            </w:r>
            <w:proofErr w:type="gramStart"/>
            <w:r>
              <w:rPr>
                <w:rFonts w:ascii="Times New Roman" w:hAnsi="Times New Roman" w:cs="Times New Roman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«Информация и практика», 2024 г.;</w:t>
            </w:r>
          </w:p>
          <w:p w:rsidR="009763BF" w:rsidRDefault="009763BF" w:rsidP="007A6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квалификации «Оказание первой помощи в образовательной </w:t>
            </w:r>
            <w:r>
              <w:rPr>
                <w:rFonts w:ascii="Times New Roman" w:hAnsi="Times New Roman" w:cs="Times New Roman"/>
              </w:rPr>
              <w:lastRenderedPageBreak/>
              <w:t>организации» (36 ч) ООО «Московский институт профессиональной переподготовки», 2025 г.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9763BF" w:rsidRPr="0003444B" w:rsidRDefault="009763BF" w:rsidP="007A6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«Осуществление и реализация комплексных мер в организациях дошкольного образования по профилактике и предупреждению детского дорожно-транспортного травматизма» (72 ч) ООО «Московский институт профессиональной переподготовки», 2025 г;</w:t>
            </w:r>
          </w:p>
        </w:tc>
        <w:tc>
          <w:tcPr>
            <w:tcW w:w="1700" w:type="dxa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D40B04" w:rsidRPr="0003444B" w:rsidRDefault="00335981" w:rsidP="00706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="00D40B04" w:rsidRPr="0003444B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2693" w:type="dxa"/>
          </w:tcPr>
          <w:p w:rsidR="00D40B04" w:rsidRPr="00A2536F" w:rsidRDefault="00243E49" w:rsidP="00A25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40B04" w:rsidRPr="00A2536F">
              <w:rPr>
                <w:rFonts w:ascii="Times New Roman" w:hAnsi="Times New Roman" w:cs="Times New Roman"/>
              </w:rPr>
              <w:t>бразовательная программа дошкольного образования</w:t>
            </w:r>
          </w:p>
          <w:p w:rsidR="00D40B04" w:rsidRPr="00A2536F" w:rsidRDefault="00D40B04" w:rsidP="00A2536F">
            <w:pPr>
              <w:rPr>
                <w:rFonts w:ascii="Times New Roman" w:hAnsi="Times New Roman" w:cs="Times New Roman"/>
              </w:rPr>
            </w:pPr>
            <w:r w:rsidRPr="00A2536F">
              <w:rPr>
                <w:rFonts w:ascii="Times New Roman" w:hAnsi="Times New Roman" w:cs="Times New Roman"/>
              </w:rPr>
              <w:t>МБДОУ</w:t>
            </w:r>
          </w:p>
          <w:p w:rsidR="00D40B04" w:rsidRDefault="00D40B04" w:rsidP="00A2536F">
            <w:pPr>
              <w:rPr>
                <w:rFonts w:ascii="Times New Roman" w:hAnsi="Times New Roman" w:cs="Times New Roman"/>
              </w:rPr>
            </w:pPr>
            <w:r w:rsidRPr="00A2536F">
              <w:rPr>
                <w:rFonts w:ascii="Times New Roman" w:hAnsi="Times New Roman" w:cs="Times New Roman"/>
              </w:rPr>
              <w:t>«Детский сад № 22»</w:t>
            </w:r>
          </w:p>
        </w:tc>
      </w:tr>
      <w:tr w:rsidR="00D40B04" w:rsidTr="00A52550">
        <w:tc>
          <w:tcPr>
            <w:tcW w:w="392" w:type="dxa"/>
            <w:shd w:val="clear" w:color="auto" w:fill="auto"/>
          </w:tcPr>
          <w:p w:rsidR="00D40B04" w:rsidRPr="0003444B" w:rsidRDefault="00BD023A" w:rsidP="00706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</w:tcPr>
          <w:p w:rsidR="00D40B04" w:rsidRPr="0003444B" w:rsidRDefault="00D75BEF" w:rsidP="00706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Слобожанин</w:t>
            </w:r>
            <w:r>
              <w:rPr>
                <w:rFonts w:ascii="Times New Roman" w:hAnsi="Times New Roman" w:cs="Times New Roman"/>
              </w:rPr>
              <w:lastRenderedPageBreak/>
              <w:t xml:space="preserve">а Маргарита </w:t>
            </w:r>
            <w:proofErr w:type="spellStart"/>
            <w:r>
              <w:rPr>
                <w:rFonts w:ascii="Times New Roman" w:hAnsi="Times New Roman" w:cs="Times New Roman"/>
              </w:rPr>
              <w:t>Дмитреев</w:t>
            </w:r>
            <w:r w:rsidR="00D40B04" w:rsidRPr="0003444B">
              <w:rPr>
                <w:rFonts w:ascii="Times New Roman" w:hAnsi="Times New Roman" w:cs="Times New Roman"/>
              </w:rPr>
              <w:t>на</w:t>
            </w:r>
            <w:proofErr w:type="spellEnd"/>
          </w:p>
          <w:p w:rsidR="00CF0B12" w:rsidRPr="0003444B" w:rsidRDefault="00CF0B12" w:rsidP="00D75BEF"/>
        </w:tc>
        <w:tc>
          <w:tcPr>
            <w:tcW w:w="1418" w:type="dxa"/>
            <w:shd w:val="clear" w:color="auto" w:fill="auto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3444B">
              <w:rPr>
                <w:rFonts w:ascii="Times New Roman" w:hAnsi="Times New Roman" w:cs="Times New Roman"/>
              </w:rPr>
              <w:lastRenderedPageBreak/>
              <w:t>Воспита-</w:t>
            </w:r>
            <w:r w:rsidRPr="0003444B">
              <w:rPr>
                <w:rFonts w:ascii="Times New Roman" w:hAnsi="Times New Roman" w:cs="Times New Roman"/>
              </w:rPr>
              <w:lastRenderedPageBreak/>
              <w:t>тель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Познание </w:t>
            </w:r>
            <w:proofErr w:type="gramStart"/>
            <w:r w:rsidRPr="00034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предметного</w:t>
            </w:r>
            <w:proofErr w:type="gramEnd"/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мира,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</w:t>
            </w:r>
            <w:proofErr w:type="gramStart"/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– Познание </w:t>
            </w:r>
            <w:proofErr w:type="gramStart"/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gramEnd"/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– Освоение </w:t>
            </w:r>
            <w:proofErr w:type="gramStart"/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– Математическое и 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– Исследование объектов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живой и неживой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природы, 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речи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– Подготовка к обучению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Грамоте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– Чтение художественной литературы 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>– Изобразительная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(рисование, </w:t>
            </w:r>
            <w:r w:rsidRPr="00034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лепка,</w:t>
            </w:r>
            <w:proofErr w:type="gramEnd"/>
          </w:p>
          <w:p w:rsidR="00D40B04" w:rsidRPr="0003444B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аппликация)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  <w:sz w:val="24"/>
                <w:szCs w:val="24"/>
              </w:rPr>
              <w:t xml:space="preserve"> – Конструирование</w:t>
            </w:r>
          </w:p>
        </w:tc>
        <w:tc>
          <w:tcPr>
            <w:tcW w:w="1701" w:type="dxa"/>
            <w:shd w:val="clear" w:color="auto" w:fill="auto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lastRenderedPageBreak/>
              <w:t xml:space="preserve">Высшее </w:t>
            </w:r>
            <w:r w:rsidRPr="0003444B">
              <w:rPr>
                <w:rFonts w:ascii="Times New Roman" w:hAnsi="Times New Roman" w:cs="Times New Roman"/>
              </w:rPr>
              <w:lastRenderedPageBreak/>
              <w:t xml:space="preserve">профессиональное </w:t>
            </w:r>
          </w:p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 xml:space="preserve">Специальность: педагогика и методика </w:t>
            </w:r>
            <w:proofErr w:type="spellStart"/>
            <w:r w:rsidRPr="0003444B">
              <w:rPr>
                <w:rFonts w:ascii="Times New Roman" w:hAnsi="Times New Roman" w:cs="Times New Roman"/>
              </w:rPr>
              <w:t>дошкльного</w:t>
            </w:r>
            <w:proofErr w:type="spellEnd"/>
            <w:r w:rsidRPr="0003444B">
              <w:rPr>
                <w:rFonts w:ascii="Times New Roman" w:hAnsi="Times New Roman" w:cs="Times New Roman"/>
              </w:rPr>
              <w:t xml:space="preserve"> образования; квалификация: методист, воспитатель детей дошкольного возраста</w:t>
            </w:r>
          </w:p>
          <w:p w:rsidR="00D40B04" w:rsidRPr="0003444B" w:rsidRDefault="004E3041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>- п</w:t>
            </w:r>
            <w:r w:rsidR="00D40B04" w:rsidRPr="0003444B">
              <w:rPr>
                <w:rFonts w:ascii="Times New Roman" w:hAnsi="Times New Roman" w:cs="Times New Roman"/>
              </w:rPr>
              <w:t>ервая квалификационная категория</w:t>
            </w:r>
          </w:p>
        </w:tc>
        <w:tc>
          <w:tcPr>
            <w:tcW w:w="850" w:type="dxa"/>
            <w:shd w:val="clear" w:color="auto" w:fill="auto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0B12" w:rsidRPr="0003444B" w:rsidRDefault="00CF0B12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 xml:space="preserve">ГБОУ ДПО </w:t>
            </w:r>
            <w:r w:rsidRPr="0003444B">
              <w:rPr>
                <w:rFonts w:ascii="Times New Roman" w:hAnsi="Times New Roman" w:cs="Times New Roman"/>
              </w:rPr>
              <w:lastRenderedPageBreak/>
              <w:t>«Нижегородский институт развития образования» по программе</w:t>
            </w:r>
          </w:p>
          <w:p w:rsidR="00CF0B12" w:rsidRDefault="00CF0B12" w:rsidP="00714616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>«Применение бережливых технологий в деятельности работника образовательной организа</w:t>
            </w:r>
            <w:r w:rsidR="00AF058B" w:rsidRPr="0003444B">
              <w:rPr>
                <w:rFonts w:ascii="Times New Roman" w:hAnsi="Times New Roman" w:cs="Times New Roman"/>
              </w:rPr>
              <w:t>ц</w:t>
            </w:r>
            <w:r w:rsidRPr="0003444B">
              <w:rPr>
                <w:rFonts w:ascii="Times New Roman" w:hAnsi="Times New Roman" w:cs="Times New Roman"/>
              </w:rPr>
              <w:t xml:space="preserve">ии» </w:t>
            </w:r>
            <w:r w:rsidR="00AF058B" w:rsidRPr="0003444B">
              <w:rPr>
                <w:rFonts w:ascii="Times New Roman" w:hAnsi="Times New Roman" w:cs="Times New Roman"/>
              </w:rPr>
              <w:t>20</w:t>
            </w:r>
            <w:r w:rsidRPr="0003444B">
              <w:rPr>
                <w:rFonts w:ascii="Times New Roman" w:hAnsi="Times New Roman" w:cs="Times New Roman"/>
              </w:rPr>
              <w:t xml:space="preserve">22г, </w:t>
            </w:r>
            <w:r w:rsidR="00714616">
              <w:rPr>
                <w:rFonts w:ascii="Times New Roman" w:hAnsi="Times New Roman" w:cs="Times New Roman"/>
              </w:rPr>
              <w:t>(</w:t>
            </w:r>
            <w:r w:rsidRPr="0003444B">
              <w:rPr>
                <w:rFonts w:ascii="Times New Roman" w:hAnsi="Times New Roman" w:cs="Times New Roman"/>
              </w:rPr>
              <w:t>16</w:t>
            </w:r>
            <w:r w:rsidR="00714616">
              <w:rPr>
                <w:rFonts w:ascii="Times New Roman" w:hAnsi="Times New Roman" w:cs="Times New Roman"/>
              </w:rPr>
              <w:t xml:space="preserve"> ч</w:t>
            </w:r>
            <w:r w:rsidRPr="0003444B">
              <w:rPr>
                <w:rFonts w:ascii="Times New Roman" w:hAnsi="Times New Roman" w:cs="Times New Roman"/>
              </w:rPr>
              <w:t>асов</w:t>
            </w:r>
            <w:proofErr w:type="gramStart"/>
            <w:r w:rsidR="00714616">
              <w:rPr>
                <w:rFonts w:ascii="Times New Roman" w:hAnsi="Times New Roman" w:cs="Times New Roman"/>
              </w:rPr>
              <w:t>)</w:t>
            </w:r>
            <w:r w:rsidRPr="0003444B">
              <w:rPr>
                <w:rFonts w:ascii="Times New Roman" w:hAnsi="Times New Roman" w:cs="Times New Roman"/>
              </w:rPr>
              <w:t>.</w:t>
            </w:r>
            <w:r w:rsidR="00AB161A">
              <w:rPr>
                <w:rFonts w:ascii="Times New Roman" w:hAnsi="Times New Roman" w:cs="Times New Roman"/>
              </w:rPr>
              <w:t xml:space="preserve">; </w:t>
            </w:r>
            <w:proofErr w:type="gramEnd"/>
            <w:r w:rsidR="00714616" w:rsidRPr="008C0992">
              <w:rPr>
                <w:rFonts w:ascii="Times New Roman" w:hAnsi="Times New Roman" w:cs="Times New Roman"/>
              </w:rPr>
              <w:t>ООО «Московский институт профессиональной переподготовки и повышения квалификации» по программе «Инновационные методики и программы по развитию детей в соответствии с ФОП ДО и ФГОС ДО», 2024 г</w:t>
            </w:r>
            <w:r w:rsidR="00C32535">
              <w:rPr>
                <w:rFonts w:ascii="Times New Roman" w:hAnsi="Times New Roman" w:cs="Times New Roman"/>
              </w:rPr>
              <w:t>;</w:t>
            </w:r>
          </w:p>
          <w:p w:rsidR="00C32535" w:rsidRDefault="00C32535" w:rsidP="00C32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</w:t>
            </w:r>
            <w:r>
              <w:rPr>
                <w:rFonts w:ascii="Times New Roman" w:hAnsi="Times New Roman" w:cs="Times New Roman"/>
              </w:rPr>
              <w:lastRenderedPageBreak/>
              <w:t>ии «Формирование у детей навыков соблюдения правил дорожной безопасности», 16 часов, 2025 год</w:t>
            </w:r>
            <w:proofErr w:type="gramStart"/>
            <w:r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C32535" w:rsidRDefault="00C32535" w:rsidP="00C32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квалификации по дополнительной профессиональной программе «Антитеррористическая безопасность образовательных организаций» ООО «УЧИ </w:t>
            </w:r>
            <w:proofErr w:type="gramStart"/>
            <w:r>
              <w:rPr>
                <w:rFonts w:ascii="Times New Roman" w:hAnsi="Times New Roman" w:cs="Times New Roman"/>
              </w:rPr>
              <w:t>ЛАБ</w:t>
            </w:r>
            <w:proofErr w:type="gramEnd"/>
            <w:r>
              <w:rPr>
                <w:rFonts w:ascii="Times New Roman" w:hAnsi="Times New Roman" w:cs="Times New Roman"/>
              </w:rPr>
              <w:t>»(36 ч)., 2024 год.;</w:t>
            </w:r>
          </w:p>
          <w:p w:rsidR="00C32535" w:rsidRPr="0003444B" w:rsidRDefault="00C32535" w:rsidP="00C3253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Повышение квалификации «Анимационная педагогика как ИКТ в реализации ФГОС ДО (создание мультфильмов» ЧОУ ДПО </w:t>
            </w:r>
            <w:r>
              <w:rPr>
                <w:rFonts w:ascii="Times New Roman" w:hAnsi="Times New Roman" w:cs="Times New Roman"/>
              </w:rPr>
              <w:lastRenderedPageBreak/>
              <w:t>«Профиль» (72 ч), 2025 год;</w:t>
            </w:r>
            <w:proofErr w:type="gramEnd"/>
          </w:p>
        </w:tc>
        <w:tc>
          <w:tcPr>
            <w:tcW w:w="1700" w:type="dxa"/>
            <w:shd w:val="clear" w:color="auto" w:fill="auto"/>
          </w:tcPr>
          <w:p w:rsidR="00D40B04" w:rsidRDefault="00D40B04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lastRenderedPageBreak/>
              <w:t>Профессиональ</w:t>
            </w:r>
            <w:r w:rsidRPr="0003444B">
              <w:rPr>
                <w:rFonts w:ascii="Times New Roman" w:hAnsi="Times New Roman" w:cs="Times New Roman"/>
              </w:rPr>
              <w:lastRenderedPageBreak/>
              <w:t>ная переподготовка «Межрегиональный институт повышения квалификации и переподготовки» по программе «Изобразительная деятельность: теория и методика преподавания в сфере дополнительного образования» 260 ч, 2020 г</w:t>
            </w:r>
            <w:r w:rsidR="007A6EF2">
              <w:rPr>
                <w:rFonts w:ascii="Times New Roman" w:hAnsi="Times New Roman" w:cs="Times New Roman"/>
              </w:rPr>
              <w:t>;</w:t>
            </w:r>
          </w:p>
          <w:p w:rsidR="007A6EF2" w:rsidRPr="0003444B" w:rsidRDefault="007A6EF2" w:rsidP="007A6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:rsidR="00D40B04" w:rsidRPr="0003444B" w:rsidRDefault="00CF0B12" w:rsidP="00335981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lastRenderedPageBreak/>
              <w:t>1</w:t>
            </w:r>
            <w:r w:rsidR="00335981">
              <w:rPr>
                <w:rFonts w:ascii="Times New Roman" w:hAnsi="Times New Roman" w:cs="Times New Roman"/>
              </w:rPr>
              <w:t>4</w:t>
            </w:r>
            <w:r w:rsidR="00D40B04" w:rsidRPr="0003444B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693" w:type="dxa"/>
            <w:shd w:val="clear" w:color="auto" w:fill="auto"/>
          </w:tcPr>
          <w:p w:rsidR="00D40B04" w:rsidRPr="0003444B" w:rsidRDefault="00CF0B12" w:rsidP="00154E17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>О</w:t>
            </w:r>
            <w:r w:rsidR="00D40B04" w:rsidRPr="0003444B">
              <w:rPr>
                <w:rFonts w:ascii="Times New Roman" w:hAnsi="Times New Roman" w:cs="Times New Roman"/>
              </w:rPr>
              <w:t xml:space="preserve">бразовательная </w:t>
            </w:r>
            <w:r w:rsidR="00D40B04" w:rsidRPr="0003444B">
              <w:rPr>
                <w:rFonts w:ascii="Times New Roman" w:hAnsi="Times New Roman" w:cs="Times New Roman"/>
              </w:rPr>
              <w:lastRenderedPageBreak/>
              <w:t>программа дошкольного образования</w:t>
            </w:r>
          </w:p>
          <w:p w:rsidR="00D40B04" w:rsidRPr="0003444B" w:rsidRDefault="00D40B04" w:rsidP="00154E17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>МБДОУ</w:t>
            </w:r>
          </w:p>
          <w:p w:rsidR="00D40B04" w:rsidRPr="0003444B" w:rsidRDefault="00D40B04" w:rsidP="00154E17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>«Детский сад № 22»</w:t>
            </w:r>
          </w:p>
        </w:tc>
      </w:tr>
      <w:tr w:rsidR="00D40B04" w:rsidTr="00A52550">
        <w:tc>
          <w:tcPr>
            <w:tcW w:w="392" w:type="dxa"/>
            <w:shd w:val="clear" w:color="auto" w:fill="auto"/>
          </w:tcPr>
          <w:p w:rsidR="00D40B04" w:rsidRPr="0003444B" w:rsidRDefault="00BD023A" w:rsidP="00706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 xml:space="preserve">Фролова Светлана </w:t>
            </w:r>
            <w:proofErr w:type="spellStart"/>
            <w:proofErr w:type="gramStart"/>
            <w:r w:rsidRPr="0003444B">
              <w:rPr>
                <w:rFonts w:ascii="Times New Roman" w:hAnsi="Times New Roman" w:cs="Times New Roman"/>
              </w:rPr>
              <w:t>Владими</w:t>
            </w:r>
            <w:proofErr w:type="spellEnd"/>
            <w:r w:rsidRPr="0003444B">
              <w:rPr>
                <w:rFonts w:ascii="Times New Roman" w:hAnsi="Times New Roman" w:cs="Times New Roman"/>
              </w:rPr>
              <w:t>-ровна</w:t>
            </w:r>
            <w:proofErr w:type="gramEnd"/>
          </w:p>
          <w:p w:rsidR="00CF0B12" w:rsidRPr="0003444B" w:rsidRDefault="00CF0B12" w:rsidP="0070636F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>(декретный отпуск)</w:t>
            </w:r>
          </w:p>
        </w:tc>
        <w:tc>
          <w:tcPr>
            <w:tcW w:w="1418" w:type="dxa"/>
            <w:shd w:val="clear" w:color="auto" w:fill="auto"/>
          </w:tcPr>
          <w:p w:rsidR="00D40B04" w:rsidRPr="0003444B" w:rsidRDefault="00D40B04" w:rsidP="0070636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3444B">
              <w:rPr>
                <w:rFonts w:ascii="Times New Roman" w:hAnsi="Times New Roman" w:cs="Times New Roman"/>
              </w:rPr>
              <w:t>Воспита-тель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</w:tcPr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– Познание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gramEnd"/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мира,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Познание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gramEnd"/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Освоение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– Математическое и 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– Исследование объектов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живой и неживой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природы, 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речи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Подготовка к обучению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Грамоте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Чтение художественной литературы 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– Изобразительн</w:t>
            </w:r>
            <w:r w:rsidRPr="00D0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(рисование, лепка,</w:t>
            </w:r>
            <w:proofErr w:type="gramEnd"/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аппликация)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Конструирование</w:t>
            </w:r>
          </w:p>
        </w:tc>
        <w:tc>
          <w:tcPr>
            <w:tcW w:w="1701" w:type="dxa"/>
            <w:shd w:val="clear" w:color="auto" w:fill="auto"/>
          </w:tcPr>
          <w:p w:rsidR="00D40B04" w:rsidRPr="00D071F7" w:rsidRDefault="00D40B04" w:rsidP="0070636F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lastRenderedPageBreak/>
              <w:t xml:space="preserve">Высшее </w:t>
            </w:r>
            <w:proofErr w:type="spellStart"/>
            <w:proofErr w:type="gramStart"/>
            <w:r w:rsidRPr="00D071F7">
              <w:rPr>
                <w:rFonts w:ascii="Times New Roman" w:hAnsi="Times New Roman" w:cs="Times New Roman"/>
              </w:rPr>
              <w:t>профессио-нальное</w:t>
            </w:r>
            <w:proofErr w:type="spellEnd"/>
            <w:proofErr w:type="gramEnd"/>
          </w:p>
          <w:p w:rsidR="00D40B04" w:rsidRPr="00D071F7" w:rsidRDefault="00D40B04" w:rsidP="004E3041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>Специальность: дошкольная педагогика и психология; квалификация: преподаватель дошкольной педагогики и психологии</w:t>
            </w:r>
            <w:proofErr w:type="gramStart"/>
            <w:r w:rsidRPr="00D071F7">
              <w:rPr>
                <w:rFonts w:ascii="Times New Roman" w:hAnsi="Times New Roman" w:cs="Times New Roman"/>
              </w:rPr>
              <w:t>.</w:t>
            </w:r>
            <w:proofErr w:type="gramEnd"/>
            <w:r w:rsidRPr="00D071F7">
              <w:rPr>
                <w:rFonts w:ascii="Times New Roman" w:hAnsi="Times New Roman" w:cs="Times New Roman"/>
              </w:rPr>
              <w:t xml:space="preserve"> </w:t>
            </w:r>
            <w:r w:rsidR="004E3041" w:rsidRPr="00D071F7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="004E3041" w:rsidRPr="00D071F7">
              <w:rPr>
                <w:rFonts w:ascii="Times New Roman" w:hAnsi="Times New Roman" w:cs="Times New Roman"/>
              </w:rPr>
              <w:t>п</w:t>
            </w:r>
            <w:proofErr w:type="gramEnd"/>
            <w:r w:rsidR="004E3041" w:rsidRPr="00D071F7">
              <w:rPr>
                <w:rFonts w:ascii="Times New Roman" w:hAnsi="Times New Roman" w:cs="Times New Roman"/>
              </w:rPr>
              <w:t>ервая квалификационная категория</w:t>
            </w:r>
          </w:p>
        </w:tc>
        <w:tc>
          <w:tcPr>
            <w:tcW w:w="850" w:type="dxa"/>
            <w:shd w:val="clear" w:color="auto" w:fill="auto"/>
          </w:tcPr>
          <w:p w:rsidR="00D40B04" w:rsidRPr="00D071F7" w:rsidRDefault="00D40B04" w:rsidP="0070636F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40B04" w:rsidRPr="00D071F7" w:rsidRDefault="00D40B04" w:rsidP="0070636F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40B04" w:rsidRDefault="00623DBA" w:rsidP="007A0B87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 xml:space="preserve">ГБОУ ДПО «НИРО» повышение квалификации по дополнительной профессиональной программе «Актуализация основных направлений реализация реализации обновленных ФГОС </w:t>
            </w:r>
            <w:proofErr w:type="gramStart"/>
            <w:r w:rsidRPr="00D071F7">
              <w:rPr>
                <w:rFonts w:ascii="Times New Roman" w:hAnsi="Times New Roman" w:cs="Times New Roman"/>
              </w:rPr>
              <w:t>ДО</w:t>
            </w:r>
            <w:proofErr w:type="gramEnd"/>
            <w:r w:rsidRPr="00D071F7">
              <w:rPr>
                <w:rFonts w:ascii="Times New Roman" w:hAnsi="Times New Roman" w:cs="Times New Roman"/>
              </w:rPr>
              <w:t xml:space="preserve">  и ФОП </w:t>
            </w:r>
            <w:proofErr w:type="gramStart"/>
            <w:r w:rsidRPr="00D071F7">
              <w:rPr>
                <w:rFonts w:ascii="Times New Roman" w:hAnsi="Times New Roman" w:cs="Times New Roman"/>
              </w:rPr>
              <w:t>ДО</w:t>
            </w:r>
            <w:proofErr w:type="gramEnd"/>
            <w:r w:rsidRPr="00D071F7">
              <w:rPr>
                <w:rFonts w:ascii="Times New Roman" w:hAnsi="Times New Roman" w:cs="Times New Roman"/>
              </w:rPr>
              <w:t xml:space="preserve"> педагогическими работниками ДОО» 2024 г. (72 часа); </w:t>
            </w:r>
          </w:p>
          <w:p w:rsidR="006B381F" w:rsidRDefault="006B381F" w:rsidP="007A0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Повышение квалификации «</w:t>
            </w:r>
            <w:proofErr w:type="spellStart"/>
            <w:r>
              <w:rPr>
                <w:rFonts w:ascii="Times New Roman" w:hAnsi="Times New Roman" w:cs="Times New Roman"/>
              </w:rPr>
              <w:t>Безпасность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антитеррористическая защищенность объектов (территорий) образовател</w:t>
            </w:r>
            <w:r>
              <w:rPr>
                <w:rFonts w:ascii="Times New Roman" w:hAnsi="Times New Roman" w:cs="Times New Roman"/>
              </w:rPr>
              <w:lastRenderedPageBreak/>
              <w:t>ьной организации» (36 часов) ООО</w:t>
            </w:r>
            <w:r w:rsidR="001D2E61">
              <w:rPr>
                <w:rFonts w:ascii="Times New Roman" w:hAnsi="Times New Roman" w:cs="Times New Roman"/>
              </w:rPr>
              <w:t xml:space="preserve"> «Центр повышения квалификации и подготовки «Луч знаний» (36 часов) 2024 год</w:t>
            </w:r>
            <w:proofErr w:type="gramStart"/>
            <w:r w:rsidR="001D2E61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1D2E61" w:rsidRDefault="001D2E61" w:rsidP="001D2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 Обучение по программе «Обучение педагогических работников навыкам оказания первой помощи» (36 часов)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 xml:space="preserve">сероссийский центр повышения квалификации и профессиональной </w:t>
            </w:r>
            <w:proofErr w:type="spellStart"/>
            <w:r>
              <w:rPr>
                <w:rFonts w:ascii="Times New Roman" w:hAnsi="Times New Roman" w:cs="Times New Roman"/>
              </w:rPr>
              <w:t>переподгодотовки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ООО «Информация и практика» 2024 год;</w:t>
            </w:r>
          </w:p>
          <w:p w:rsidR="001D2E61" w:rsidRDefault="001D2E61" w:rsidP="001D2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-Повышение квалификации </w:t>
            </w:r>
            <w:r>
              <w:rPr>
                <w:rFonts w:ascii="Times New Roman" w:hAnsi="Times New Roman" w:cs="Times New Roman"/>
              </w:rPr>
              <w:lastRenderedPageBreak/>
              <w:t>«Организация деятельности по профилактике детского дорожно-транспортного травматизма</w:t>
            </w:r>
            <w:r w:rsidR="001051D3">
              <w:rPr>
                <w:rFonts w:ascii="Times New Roman" w:hAnsi="Times New Roman" w:cs="Times New Roman"/>
              </w:rPr>
              <w:t xml:space="preserve"> в дошкольных образовательных организациях</w:t>
            </w:r>
            <w:r>
              <w:rPr>
                <w:rFonts w:ascii="Times New Roman" w:hAnsi="Times New Roman" w:cs="Times New Roman"/>
              </w:rPr>
              <w:t>»</w:t>
            </w:r>
            <w:r w:rsidR="001051D3">
              <w:rPr>
                <w:rFonts w:ascii="Times New Roman" w:hAnsi="Times New Roman" w:cs="Times New Roman"/>
              </w:rPr>
              <w:t xml:space="preserve"> (72 часа) ООО высшая школа делового администрирования</w:t>
            </w:r>
          </w:p>
          <w:p w:rsidR="001D2E61" w:rsidRDefault="001051D3" w:rsidP="001D2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2025 год;</w:t>
            </w:r>
          </w:p>
          <w:p w:rsidR="001D2E61" w:rsidRPr="00D071F7" w:rsidRDefault="001051D3" w:rsidP="001D2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02D1E">
              <w:rPr>
                <w:rFonts w:ascii="Times New Roman" w:hAnsi="Times New Roman" w:cs="Times New Roman"/>
              </w:rPr>
              <w:t xml:space="preserve"> Повышение квалификации «Патриотическое воспитание</w:t>
            </w:r>
            <w:r w:rsidR="009169AD">
              <w:rPr>
                <w:rFonts w:ascii="Times New Roman" w:hAnsi="Times New Roman" w:cs="Times New Roman"/>
              </w:rPr>
              <w:t xml:space="preserve"> детей дошкольного возраста в условиях реализации ФГОС ДО</w:t>
            </w:r>
            <w:r w:rsidR="00B02D1E">
              <w:rPr>
                <w:rFonts w:ascii="Times New Roman" w:hAnsi="Times New Roman" w:cs="Times New Roman"/>
              </w:rPr>
              <w:t>»</w:t>
            </w:r>
            <w:r w:rsidR="009169AD">
              <w:rPr>
                <w:rFonts w:ascii="Times New Roman" w:hAnsi="Times New Roman" w:cs="Times New Roman"/>
              </w:rPr>
              <w:t xml:space="preserve"> (72 часа), 2025 год;</w:t>
            </w:r>
          </w:p>
        </w:tc>
        <w:tc>
          <w:tcPr>
            <w:tcW w:w="1700" w:type="dxa"/>
            <w:shd w:val="clear" w:color="auto" w:fill="auto"/>
          </w:tcPr>
          <w:p w:rsidR="00D40B04" w:rsidRPr="00D071F7" w:rsidRDefault="00D40B04" w:rsidP="007063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:rsidR="00D40B04" w:rsidRPr="00D071F7" w:rsidRDefault="00335981" w:rsidP="00CF0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D1AA1">
              <w:rPr>
                <w:rFonts w:ascii="Times New Roman" w:hAnsi="Times New Roman" w:cs="Times New Roman"/>
              </w:rPr>
              <w:t xml:space="preserve"> </w:t>
            </w:r>
            <w:r w:rsidR="00CF0B12" w:rsidRPr="00D071F7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2693" w:type="dxa"/>
            <w:shd w:val="clear" w:color="auto" w:fill="auto"/>
          </w:tcPr>
          <w:p w:rsidR="00D40B04" w:rsidRPr="00D071F7" w:rsidRDefault="00CF0B12" w:rsidP="00154E17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>О</w:t>
            </w:r>
            <w:r w:rsidR="00D40B04" w:rsidRPr="00D071F7">
              <w:rPr>
                <w:rFonts w:ascii="Times New Roman" w:hAnsi="Times New Roman" w:cs="Times New Roman"/>
              </w:rPr>
              <w:t>бразовательная программа дошкольного образования</w:t>
            </w:r>
          </w:p>
          <w:p w:rsidR="00D40B04" w:rsidRPr="00D071F7" w:rsidRDefault="00D40B04" w:rsidP="00154E17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>МБДОУ</w:t>
            </w:r>
          </w:p>
          <w:p w:rsidR="00D40B04" w:rsidRPr="00D071F7" w:rsidRDefault="00D40B04" w:rsidP="00154E17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>«Детский сад № 22»</w:t>
            </w:r>
          </w:p>
        </w:tc>
      </w:tr>
      <w:tr w:rsidR="00D40B04" w:rsidTr="00A52550">
        <w:trPr>
          <w:trHeight w:val="323"/>
        </w:trPr>
        <w:tc>
          <w:tcPr>
            <w:tcW w:w="392" w:type="dxa"/>
          </w:tcPr>
          <w:p w:rsidR="00D40B04" w:rsidRPr="00A52550" w:rsidRDefault="00BD023A" w:rsidP="00706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417" w:type="dxa"/>
          </w:tcPr>
          <w:p w:rsidR="00D40B04" w:rsidRPr="00A52550" w:rsidRDefault="00D40B04" w:rsidP="0070636F">
            <w:pPr>
              <w:rPr>
                <w:rFonts w:ascii="Times New Roman" w:hAnsi="Times New Roman" w:cs="Times New Roman"/>
              </w:rPr>
            </w:pPr>
            <w:r w:rsidRPr="00A52550">
              <w:rPr>
                <w:rFonts w:ascii="Times New Roman" w:hAnsi="Times New Roman" w:cs="Times New Roman"/>
              </w:rPr>
              <w:t>Частухи-на Яна Валерьевна</w:t>
            </w:r>
          </w:p>
        </w:tc>
        <w:tc>
          <w:tcPr>
            <w:tcW w:w="1418" w:type="dxa"/>
          </w:tcPr>
          <w:p w:rsidR="00D40B04" w:rsidRPr="00D071F7" w:rsidRDefault="00D40B04" w:rsidP="0070636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52550">
              <w:rPr>
                <w:rFonts w:ascii="Times New Roman" w:hAnsi="Times New Roman" w:cs="Times New Roman"/>
              </w:rPr>
              <w:t>Воспита-тель</w:t>
            </w:r>
            <w:proofErr w:type="spellEnd"/>
            <w:proofErr w:type="gramEnd"/>
          </w:p>
        </w:tc>
        <w:tc>
          <w:tcPr>
            <w:tcW w:w="1843" w:type="dxa"/>
          </w:tcPr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– Познание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gramEnd"/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мира,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освоение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Познание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gramEnd"/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Освоение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– Математическое и 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– Исследование объектов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живой и неживой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природы, 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речи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Подготовка к обучению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Грамоте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Чтение художественной литературы 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– Изобразительная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(рисование, лепка,</w:t>
            </w:r>
            <w:proofErr w:type="gramEnd"/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аппликация)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0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</w:t>
            </w:r>
          </w:p>
        </w:tc>
        <w:tc>
          <w:tcPr>
            <w:tcW w:w="1701" w:type="dxa"/>
          </w:tcPr>
          <w:p w:rsidR="00D40B04" w:rsidRPr="00D071F7" w:rsidRDefault="00D40B04" w:rsidP="0070636F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lastRenderedPageBreak/>
              <w:t xml:space="preserve">Высшее специальное </w:t>
            </w:r>
          </w:p>
          <w:p w:rsidR="00D40B04" w:rsidRPr="00D071F7" w:rsidRDefault="00D40B04" w:rsidP="0070636F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 xml:space="preserve">Специальность: психология; </w:t>
            </w:r>
            <w:r w:rsidRPr="00D071F7">
              <w:rPr>
                <w:rFonts w:ascii="Times New Roman" w:hAnsi="Times New Roman" w:cs="Times New Roman"/>
              </w:rPr>
              <w:lastRenderedPageBreak/>
              <w:t>квалификация: психолог. Преподаватель психологии</w:t>
            </w:r>
          </w:p>
          <w:p w:rsidR="00D40B04" w:rsidRPr="00D071F7" w:rsidRDefault="004E3041" w:rsidP="004E3041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>- первая квалификационная категория</w:t>
            </w:r>
          </w:p>
        </w:tc>
        <w:tc>
          <w:tcPr>
            <w:tcW w:w="850" w:type="dxa"/>
          </w:tcPr>
          <w:p w:rsidR="00D40B04" w:rsidRPr="00D071F7" w:rsidRDefault="00D40B04" w:rsidP="0070636F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1" w:type="dxa"/>
          </w:tcPr>
          <w:p w:rsidR="00D40B04" w:rsidRPr="00D071F7" w:rsidRDefault="00D40B04" w:rsidP="0070636F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169AD" w:rsidRDefault="00E2591D" w:rsidP="0070636F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>Образовательная платформа «Классическ</w:t>
            </w:r>
            <w:r w:rsidRPr="00D071F7">
              <w:rPr>
                <w:rFonts w:ascii="Times New Roman" w:hAnsi="Times New Roman" w:cs="Times New Roman"/>
              </w:rPr>
              <w:lastRenderedPageBreak/>
              <w:t>ий Университет РФ» по программе «Ключевые компетенции воспитателя как основа успешного внедрения новой федеральной образовательной программы дошкольного обра</w:t>
            </w:r>
            <w:r w:rsidR="009169AD">
              <w:rPr>
                <w:rFonts w:ascii="Times New Roman" w:hAnsi="Times New Roman" w:cs="Times New Roman"/>
              </w:rPr>
              <w:t xml:space="preserve">зования 2023» 2023год, 144 часа;  </w:t>
            </w:r>
          </w:p>
          <w:p w:rsidR="00C32535" w:rsidRDefault="009169AD" w:rsidP="00C32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по программе «Обучение педагогических работников навыкам оказания первой помощи» (36 часов), </w:t>
            </w:r>
            <w:r w:rsidR="00C32535">
              <w:rPr>
                <w:rFonts w:ascii="Times New Roman" w:hAnsi="Times New Roman" w:cs="Times New Roman"/>
              </w:rPr>
              <w:t xml:space="preserve">Всероссийский центр повышения квалификации и профессиональной </w:t>
            </w:r>
            <w:r w:rsidR="00C32535">
              <w:rPr>
                <w:rFonts w:ascii="Times New Roman" w:hAnsi="Times New Roman" w:cs="Times New Roman"/>
              </w:rPr>
              <w:lastRenderedPageBreak/>
              <w:t>переподготовк</w:t>
            </w:r>
            <w:proofErr w:type="gramStart"/>
            <w:r w:rsidR="00C32535">
              <w:rPr>
                <w:rFonts w:ascii="Times New Roman" w:hAnsi="Times New Roman" w:cs="Times New Roman"/>
              </w:rPr>
              <w:t>и  ООО</w:t>
            </w:r>
            <w:proofErr w:type="gramEnd"/>
            <w:r w:rsidR="00C32535">
              <w:rPr>
                <w:rFonts w:ascii="Times New Roman" w:hAnsi="Times New Roman" w:cs="Times New Roman"/>
              </w:rPr>
              <w:t xml:space="preserve"> «Информация и практика» 2024 год;</w:t>
            </w:r>
          </w:p>
          <w:p w:rsidR="00D40B04" w:rsidRPr="00D071F7" w:rsidRDefault="009169AD" w:rsidP="00706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квалификации «Осуществление и организация комплексных мер  в организации дошкольного образования по профилактике и предупреждению детского дорожно-транспортного травматизма» (180 часов, 2025 год); </w:t>
            </w:r>
          </w:p>
        </w:tc>
        <w:tc>
          <w:tcPr>
            <w:tcW w:w="1700" w:type="dxa"/>
          </w:tcPr>
          <w:p w:rsidR="00D40B04" w:rsidRPr="00D071F7" w:rsidRDefault="00D40B04" w:rsidP="007063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D40B04" w:rsidRPr="00D071F7" w:rsidRDefault="00906B30" w:rsidP="00335981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>1</w:t>
            </w:r>
            <w:r w:rsidR="00335981">
              <w:rPr>
                <w:rFonts w:ascii="Times New Roman" w:hAnsi="Times New Roman" w:cs="Times New Roman"/>
              </w:rPr>
              <w:t>3</w:t>
            </w:r>
            <w:r w:rsidR="00D40B04" w:rsidRPr="00D071F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693" w:type="dxa"/>
          </w:tcPr>
          <w:p w:rsidR="00D40B04" w:rsidRPr="00D071F7" w:rsidRDefault="00CF0B12" w:rsidP="00154E17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>О</w:t>
            </w:r>
            <w:r w:rsidR="00D40B04" w:rsidRPr="00D071F7">
              <w:rPr>
                <w:rFonts w:ascii="Times New Roman" w:hAnsi="Times New Roman" w:cs="Times New Roman"/>
              </w:rPr>
              <w:t>бразовательная программа дошкольного образования</w:t>
            </w:r>
          </w:p>
          <w:p w:rsidR="00D40B04" w:rsidRPr="00D071F7" w:rsidRDefault="00D40B04" w:rsidP="00154E17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t>МБДОУ</w:t>
            </w:r>
          </w:p>
          <w:p w:rsidR="00D40B04" w:rsidRPr="00D071F7" w:rsidRDefault="00D40B04" w:rsidP="00154E17">
            <w:pPr>
              <w:rPr>
                <w:rFonts w:ascii="Times New Roman" w:hAnsi="Times New Roman" w:cs="Times New Roman"/>
              </w:rPr>
            </w:pPr>
            <w:r w:rsidRPr="00D071F7">
              <w:rPr>
                <w:rFonts w:ascii="Times New Roman" w:hAnsi="Times New Roman" w:cs="Times New Roman"/>
              </w:rPr>
              <w:lastRenderedPageBreak/>
              <w:t>«Детский сад № 22»</w:t>
            </w:r>
          </w:p>
        </w:tc>
      </w:tr>
      <w:tr w:rsidR="00D40B04" w:rsidTr="00A52550">
        <w:tc>
          <w:tcPr>
            <w:tcW w:w="392" w:type="dxa"/>
          </w:tcPr>
          <w:p w:rsidR="00D40B04" w:rsidRPr="00A52550" w:rsidRDefault="00BD023A" w:rsidP="00706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417" w:type="dxa"/>
          </w:tcPr>
          <w:p w:rsidR="00D40B04" w:rsidRPr="00A52550" w:rsidRDefault="00D40B04" w:rsidP="0070636F">
            <w:pPr>
              <w:rPr>
                <w:rFonts w:ascii="Times New Roman" w:hAnsi="Times New Roman" w:cs="Times New Roman"/>
              </w:rPr>
            </w:pPr>
            <w:proofErr w:type="spellStart"/>
            <w:r w:rsidRPr="00A52550">
              <w:rPr>
                <w:rFonts w:ascii="Times New Roman" w:hAnsi="Times New Roman" w:cs="Times New Roman"/>
              </w:rPr>
              <w:t>Шеляко-ва</w:t>
            </w:r>
            <w:proofErr w:type="spellEnd"/>
            <w:r w:rsidRPr="00A52550"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1418" w:type="dxa"/>
          </w:tcPr>
          <w:p w:rsidR="00D40B04" w:rsidRPr="00A52550" w:rsidRDefault="00D40B04" w:rsidP="0070636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52550">
              <w:rPr>
                <w:rFonts w:ascii="Times New Roman" w:hAnsi="Times New Roman" w:cs="Times New Roman"/>
              </w:rPr>
              <w:t>Воспита-тель</w:t>
            </w:r>
            <w:proofErr w:type="spellEnd"/>
            <w:proofErr w:type="gramEnd"/>
          </w:p>
        </w:tc>
        <w:tc>
          <w:tcPr>
            <w:tcW w:w="1843" w:type="dxa"/>
          </w:tcPr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– Познание </w:t>
            </w:r>
            <w:proofErr w:type="gramStart"/>
            <w:r w:rsidRPr="00A52550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gramEnd"/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мира,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</w:t>
            </w:r>
            <w:proofErr w:type="gramStart"/>
            <w:r w:rsidRPr="00A52550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– Познание </w:t>
            </w:r>
            <w:proofErr w:type="gramStart"/>
            <w:r w:rsidRPr="00A52550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gramEnd"/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– Освоение </w:t>
            </w:r>
            <w:proofErr w:type="gramStart"/>
            <w:r w:rsidRPr="00A52550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– Математическое и 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>– Исследование объектов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живой и неживой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природы, 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речи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– Подготовка к обучению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Грамоте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– Чтение художественной литературы 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>– Изобразительная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550">
              <w:rPr>
                <w:rFonts w:ascii="Times New Roman" w:hAnsi="Times New Roman" w:cs="Times New Roman"/>
                <w:sz w:val="24"/>
                <w:szCs w:val="24"/>
              </w:rPr>
              <w:t>(рисование, лепка,</w:t>
            </w:r>
            <w:proofErr w:type="gramEnd"/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аппликация)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50">
              <w:rPr>
                <w:rFonts w:ascii="Times New Roman" w:hAnsi="Times New Roman" w:cs="Times New Roman"/>
                <w:sz w:val="24"/>
                <w:szCs w:val="24"/>
              </w:rPr>
              <w:t xml:space="preserve"> – Конструирование</w:t>
            </w:r>
          </w:p>
        </w:tc>
        <w:tc>
          <w:tcPr>
            <w:tcW w:w="1701" w:type="dxa"/>
          </w:tcPr>
          <w:p w:rsidR="00D40B04" w:rsidRPr="00A52550" w:rsidRDefault="00D40B04" w:rsidP="0070636F">
            <w:pPr>
              <w:rPr>
                <w:rFonts w:ascii="Times New Roman" w:hAnsi="Times New Roman" w:cs="Times New Roman"/>
              </w:rPr>
            </w:pPr>
            <w:r w:rsidRPr="00A52550">
              <w:rPr>
                <w:rFonts w:ascii="Times New Roman" w:hAnsi="Times New Roman" w:cs="Times New Roman"/>
              </w:rPr>
              <w:lastRenderedPageBreak/>
              <w:t>Среднее специальное</w:t>
            </w:r>
          </w:p>
          <w:p w:rsidR="00D40B04" w:rsidRPr="00A52550" w:rsidRDefault="00D40B04" w:rsidP="0070636F">
            <w:pPr>
              <w:rPr>
                <w:rFonts w:ascii="Times New Roman" w:hAnsi="Times New Roman" w:cs="Times New Roman"/>
              </w:rPr>
            </w:pPr>
            <w:r w:rsidRPr="00A52550">
              <w:rPr>
                <w:rFonts w:ascii="Times New Roman" w:hAnsi="Times New Roman" w:cs="Times New Roman"/>
              </w:rPr>
              <w:t>Специальность: воспитание в дошкольных учреждениях; квалификация: воспитатель в дошкольных учреждениях</w:t>
            </w:r>
          </w:p>
          <w:p w:rsidR="00D40B04" w:rsidRPr="00A52550" w:rsidRDefault="00D40B04" w:rsidP="00D40B04">
            <w:pPr>
              <w:rPr>
                <w:rFonts w:ascii="Times New Roman" w:hAnsi="Times New Roman" w:cs="Times New Roman"/>
              </w:rPr>
            </w:pPr>
            <w:r w:rsidRPr="00A52550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850" w:type="dxa"/>
          </w:tcPr>
          <w:p w:rsidR="00D40B04" w:rsidRPr="00A52550" w:rsidRDefault="00D40B04" w:rsidP="0070636F">
            <w:pPr>
              <w:rPr>
                <w:rFonts w:ascii="Times New Roman" w:hAnsi="Times New Roman" w:cs="Times New Roman"/>
              </w:rPr>
            </w:pPr>
            <w:r w:rsidRPr="00A52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D40B04" w:rsidRPr="00A52550" w:rsidRDefault="00D40B04" w:rsidP="007063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40B04" w:rsidRPr="00A52550" w:rsidRDefault="00B82ADF" w:rsidP="00665542">
            <w:pPr>
              <w:rPr>
                <w:rFonts w:ascii="Times New Roman" w:hAnsi="Times New Roman" w:cs="Times New Roman"/>
                <w:b/>
              </w:rPr>
            </w:pPr>
            <w:r w:rsidRPr="00A52550">
              <w:rPr>
                <w:rFonts w:ascii="Times New Roman" w:hAnsi="Times New Roman" w:cs="Times New Roman"/>
              </w:rPr>
              <w:t xml:space="preserve">ООО «Центр развития компетенций </w:t>
            </w:r>
            <w:proofErr w:type="spellStart"/>
            <w:r w:rsidRPr="00A52550">
              <w:rPr>
                <w:rFonts w:ascii="Times New Roman" w:hAnsi="Times New Roman" w:cs="Times New Roman"/>
              </w:rPr>
              <w:t>Аттестатика</w:t>
            </w:r>
            <w:proofErr w:type="spellEnd"/>
            <w:r w:rsidRPr="00A52550">
              <w:rPr>
                <w:rFonts w:ascii="Times New Roman" w:hAnsi="Times New Roman" w:cs="Times New Roman"/>
              </w:rPr>
              <w:t xml:space="preserve">» по дополнительной образовательной программе </w:t>
            </w:r>
            <w:r w:rsidRPr="00A52550">
              <w:rPr>
                <w:rFonts w:ascii="Times New Roman" w:hAnsi="Times New Roman" w:cs="Times New Roman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2023год, 72 часа</w:t>
            </w:r>
            <w:proofErr w:type="gramStart"/>
            <w:r w:rsidRPr="00A52550">
              <w:rPr>
                <w:rFonts w:ascii="Times New Roman" w:hAnsi="Times New Roman" w:cs="Times New Roman"/>
              </w:rPr>
              <w:t>.</w:t>
            </w:r>
            <w:r w:rsidR="00D75BEF">
              <w:rPr>
                <w:rFonts w:ascii="Times New Roman" w:hAnsi="Times New Roman" w:cs="Times New Roman"/>
              </w:rPr>
              <w:t xml:space="preserve">;  </w:t>
            </w:r>
            <w:proofErr w:type="gramEnd"/>
            <w:r w:rsidR="00D75BEF">
              <w:rPr>
                <w:rFonts w:ascii="Times New Roman" w:hAnsi="Times New Roman" w:cs="Times New Roman"/>
              </w:rPr>
              <w:t xml:space="preserve">Обучение по программе «Обучение педагогических работников навыкам оказания первой помощи» (36 часов), </w:t>
            </w:r>
            <w:r w:rsidR="007375CF">
              <w:rPr>
                <w:rFonts w:ascii="Times New Roman" w:hAnsi="Times New Roman" w:cs="Times New Roman"/>
              </w:rPr>
              <w:t xml:space="preserve"> Всероссийский центр повышения квалификации и профессиональной переподготовки  ООО «Информация и практика» </w:t>
            </w:r>
            <w:r w:rsidR="00D75BEF">
              <w:rPr>
                <w:rFonts w:ascii="Times New Roman" w:hAnsi="Times New Roman" w:cs="Times New Roman"/>
              </w:rPr>
              <w:lastRenderedPageBreak/>
              <w:t>2024 год</w:t>
            </w:r>
          </w:p>
        </w:tc>
        <w:tc>
          <w:tcPr>
            <w:tcW w:w="1700" w:type="dxa"/>
          </w:tcPr>
          <w:p w:rsidR="00D40B04" w:rsidRPr="0003649C" w:rsidRDefault="00D40B04" w:rsidP="007063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D40B04" w:rsidRPr="0003649C" w:rsidRDefault="00335981" w:rsidP="001D1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B1164" w:rsidRPr="0003649C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693" w:type="dxa"/>
          </w:tcPr>
          <w:p w:rsidR="00D40B04" w:rsidRPr="00154E17" w:rsidRDefault="00E2591D" w:rsidP="00154E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40B04" w:rsidRPr="00154E17">
              <w:rPr>
                <w:rFonts w:ascii="Times New Roman" w:hAnsi="Times New Roman" w:cs="Times New Roman"/>
              </w:rPr>
              <w:t>бразовательная программа дошкольного образования</w:t>
            </w:r>
          </w:p>
          <w:p w:rsidR="00D40B04" w:rsidRPr="00154E17" w:rsidRDefault="00D40B04" w:rsidP="00154E17">
            <w:pPr>
              <w:rPr>
                <w:rFonts w:ascii="Times New Roman" w:hAnsi="Times New Roman" w:cs="Times New Roman"/>
              </w:rPr>
            </w:pPr>
            <w:r w:rsidRPr="00154E17">
              <w:rPr>
                <w:rFonts w:ascii="Times New Roman" w:hAnsi="Times New Roman" w:cs="Times New Roman"/>
              </w:rPr>
              <w:t>МБДОУ</w:t>
            </w:r>
          </w:p>
          <w:p w:rsidR="00D40B04" w:rsidRDefault="00D40B04" w:rsidP="00154E17">
            <w:pPr>
              <w:rPr>
                <w:rFonts w:ascii="Times New Roman" w:hAnsi="Times New Roman" w:cs="Times New Roman"/>
              </w:rPr>
            </w:pPr>
            <w:r w:rsidRPr="00154E17">
              <w:rPr>
                <w:rFonts w:ascii="Times New Roman" w:hAnsi="Times New Roman" w:cs="Times New Roman"/>
              </w:rPr>
              <w:t>«Детский сад № 22»</w:t>
            </w:r>
          </w:p>
        </w:tc>
      </w:tr>
      <w:tr w:rsidR="00BD023A" w:rsidTr="00A52550">
        <w:tc>
          <w:tcPr>
            <w:tcW w:w="392" w:type="dxa"/>
          </w:tcPr>
          <w:p w:rsidR="00BD023A" w:rsidRDefault="00BD023A" w:rsidP="00706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1417" w:type="dxa"/>
          </w:tcPr>
          <w:p w:rsidR="00BD023A" w:rsidRPr="00A52550" w:rsidRDefault="00BD023A" w:rsidP="007063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Дежина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Викторовна</w:t>
            </w:r>
          </w:p>
        </w:tc>
        <w:tc>
          <w:tcPr>
            <w:tcW w:w="1418" w:type="dxa"/>
          </w:tcPr>
          <w:p w:rsidR="00BD023A" w:rsidRPr="00A52550" w:rsidRDefault="00BD023A" w:rsidP="007063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– Познание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gramEnd"/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мира,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Познание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gramEnd"/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мира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Освоение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– Математическое и 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– Исследование объектов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живой и неживой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природы, 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речи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Подготовка к обучению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Грамоте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Чтение художественной литературы 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– Изобразительная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D071F7">
              <w:rPr>
                <w:rFonts w:ascii="Times New Roman" w:hAnsi="Times New Roman" w:cs="Times New Roman"/>
                <w:sz w:val="24"/>
                <w:szCs w:val="24"/>
              </w:rPr>
              <w:t>(рисование, лепка,</w:t>
            </w:r>
            <w:proofErr w:type="gramEnd"/>
          </w:p>
          <w:p w:rsidR="00BD023A" w:rsidRPr="00D071F7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аппликация)</w:t>
            </w:r>
          </w:p>
          <w:p w:rsidR="00BD023A" w:rsidRPr="00A52550" w:rsidRDefault="00BD023A" w:rsidP="00B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F7">
              <w:rPr>
                <w:rFonts w:ascii="Times New Roman" w:hAnsi="Times New Roman" w:cs="Times New Roman"/>
                <w:sz w:val="24"/>
                <w:szCs w:val="24"/>
              </w:rPr>
              <w:t xml:space="preserve"> – Конструирование</w:t>
            </w:r>
          </w:p>
        </w:tc>
        <w:tc>
          <w:tcPr>
            <w:tcW w:w="1701" w:type="dxa"/>
          </w:tcPr>
          <w:p w:rsidR="00BD023A" w:rsidRDefault="007375CF" w:rsidP="0070636F">
            <w:pPr>
              <w:rPr>
                <w:rFonts w:ascii="Times New Roman" w:hAnsi="Times New Roman" w:cs="Times New Roman"/>
              </w:rPr>
            </w:pPr>
            <w:r w:rsidRPr="007375CF">
              <w:rPr>
                <w:rFonts w:ascii="Times New Roman" w:hAnsi="Times New Roman" w:cs="Times New Roman"/>
              </w:rPr>
              <w:lastRenderedPageBreak/>
              <w:t>Среднее специальное</w:t>
            </w:r>
          </w:p>
          <w:p w:rsidR="007375CF" w:rsidRDefault="007375CF" w:rsidP="007375CF">
            <w:pPr>
              <w:rPr>
                <w:rFonts w:ascii="Times New Roman" w:hAnsi="Times New Roman" w:cs="Times New Roman"/>
              </w:rPr>
            </w:pPr>
            <w:r w:rsidRPr="00A52550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 «Дошкольное воспитание», квалификация «Воспитатель детского сада», </w:t>
            </w:r>
          </w:p>
          <w:p w:rsidR="007375CF" w:rsidRPr="00A52550" w:rsidRDefault="007375CF" w:rsidP="007375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  <w:r w:rsidRPr="00D071F7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850" w:type="dxa"/>
          </w:tcPr>
          <w:p w:rsidR="00BD023A" w:rsidRPr="00A52550" w:rsidRDefault="00BD023A" w:rsidP="007063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D023A" w:rsidRPr="00A52550" w:rsidRDefault="00BD023A" w:rsidP="007063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32535" w:rsidRDefault="00C32535" w:rsidP="00665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по программе «Обучение педагогических работников навыкам оказания первой помощи» (36 часов),  Всероссийский центр повышения квалификации и профессиональной переподготовк</w:t>
            </w:r>
            <w:proofErr w:type="gramStart"/>
            <w:r>
              <w:rPr>
                <w:rFonts w:ascii="Times New Roman" w:hAnsi="Times New Roman" w:cs="Times New Roman"/>
              </w:rPr>
              <w:t>и  ООО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«Информация и практика» 2024 год;</w:t>
            </w:r>
          </w:p>
          <w:p w:rsidR="00BD023A" w:rsidRDefault="007375CF" w:rsidP="00665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квалификации «Организация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содержание работы по профилактике и предупреждению детского дорожно-транспортного травматизма</w:t>
            </w:r>
            <w:r>
              <w:rPr>
                <w:rFonts w:ascii="Times New Roman" w:hAnsi="Times New Roman" w:cs="Times New Roman"/>
              </w:rPr>
              <w:lastRenderedPageBreak/>
              <w:t>» (72 ч), ООО «Образовательный центр «ИТ - перемена», 2025 г;</w:t>
            </w:r>
          </w:p>
          <w:p w:rsidR="007375CF" w:rsidRPr="00A52550" w:rsidRDefault="007375CF" w:rsidP="00665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D023A" w:rsidRPr="0003649C" w:rsidRDefault="00BD023A" w:rsidP="007063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BD023A" w:rsidRPr="00335981" w:rsidRDefault="00335981" w:rsidP="003359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  <w:tc>
          <w:tcPr>
            <w:tcW w:w="2693" w:type="dxa"/>
          </w:tcPr>
          <w:p w:rsidR="00BD023A" w:rsidRDefault="00BD023A" w:rsidP="00154E17">
            <w:pPr>
              <w:rPr>
                <w:rFonts w:ascii="Times New Roman" w:hAnsi="Times New Roman" w:cs="Times New Roman"/>
              </w:rPr>
            </w:pPr>
          </w:p>
        </w:tc>
      </w:tr>
    </w:tbl>
    <w:p w:rsidR="00101CE7" w:rsidRDefault="00101CE7">
      <w:pPr>
        <w:rPr>
          <w:rFonts w:ascii="Times New Roman" w:hAnsi="Times New Roman" w:cs="Times New Roman"/>
        </w:rPr>
      </w:pPr>
    </w:p>
    <w:sectPr w:rsidR="00101CE7" w:rsidSect="00101CE7">
      <w:pgSz w:w="16838" w:h="11906" w:orient="landscape"/>
      <w:pgMar w:top="284" w:right="111" w:bottom="850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EBD" w:rsidRDefault="003B6EBD">
      <w:pPr>
        <w:spacing w:after="0" w:line="240" w:lineRule="auto"/>
      </w:pPr>
      <w:r>
        <w:separator/>
      </w:r>
    </w:p>
  </w:endnote>
  <w:endnote w:type="continuationSeparator" w:id="0">
    <w:p w:rsidR="003B6EBD" w:rsidRDefault="003B6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EBD" w:rsidRDefault="003B6EBD">
      <w:pPr>
        <w:spacing w:after="0" w:line="240" w:lineRule="auto"/>
      </w:pPr>
      <w:r>
        <w:separator/>
      </w:r>
    </w:p>
  </w:footnote>
  <w:footnote w:type="continuationSeparator" w:id="0">
    <w:p w:rsidR="003B6EBD" w:rsidRDefault="003B6E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1CE7"/>
    <w:rsid w:val="00012B5A"/>
    <w:rsid w:val="000176D2"/>
    <w:rsid w:val="0003444B"/>
    <w:rsid w:val="0003649C"/>
    <w:rsid w:val="000367C3"/>
    <w:rsid w:val="000656C2"/>
    <w:rsid w:val="000D4ED8"/>
    <w:rsid w:val="000E5781"/>
    <w:rsid w:val="00101CE7"/>
    <w:rsid w:val="001051D3"/>
    <w:rsid w:val="00154E17"/>
    <w:rsid w:val="001A56D4"/>
    <w:rsid w:val="001D1393"/>
    <w:rsid w:val="001D2E61"/>
    <w:rsid w:val="001D3637"/>
    <w:rsid w:val="00212ED2"/>
    <w:rsid w:val="00223927"/>
    <w:rsid w:val="0022585C"/>
    <w:rsid w:val="00243E49"/>
    <w:rsid w:val="00261F8E"/>
    <w:rsid w:val="00295192"/>
    <w:rsid w:val="002C4B29"/>
    <w:rsid w:val="002E2C82"/>
    <w:rsid w:val="00307914"/>
    <w:rsid w:val="00335981"/>
    <w:rsid w:val="00367933"/>
    <w:rsid w:val="0037087E"/>
    <w:rsid w:val="003807A7"/>
    <w:rsid w:val="003B6EBD"/>
    <w:rsid w:val="004233E6"/>
    <w:rsid w:val="00476301"/>
    <w:rsid w:val="004E3041"/>
    <w:rsid w:val="00586C2F"/>
    <w:rsid w:val="005A1F3E"/>
    <w:rsid w:val="005E2B8C"/>
    <w:rsid w:val="006064A9"/>
    <w:rsid w:val="00621F32"/>
    <w:rsid w:val="00623DBA"/>
    <w:rsid w:val="00665542"/>
    <w:rsid w:val="0069794E"/>
    <w:rsid w:val="006B381F"/>
    <w:rsid w:val="006E4183"/>
    <w:rsid w:val="006F0C83"/>
    <w:rsid w:val="0070636F"/>
    <w:rsid w:val="00713AAA"/>
    <w:rsid w:val="00714616"/>
    <w:rsid w:val="007375CF"/>
    <w:rsid w:val="0075438D"/>
    <w:rsid w:val="00790BB8"/>
    <w:rsid w:val="007A0B87"/>
    <w:rsid w:val="007A67BA"/>
    <w:rsid w:val="007A6EF2"/>
    <w:rsid w:val="007C6B30"/>
    <w:rsid w:val="00821061"/>
    <w:rsid w:val="0082798E"/>
    <w:rsid w:val="0083325A"/>
    <w:rsid w:val="00846A8B"/>
    <w:rsid w:val="00880CF9"/>
    <w:rsid w:val="008B1164"/>
    <w:rsid w:val="008B2D31"/>
    <w:rsid w:val="008C0992"/>
    <w:rsid w:val="008F14B7"/>
    <w:rsid w:val="00906B30"/>
    <w:rsid w:val="009169AD"/>
    <w:rsid w:val="009336C0"/>
    <w:rsid w:val="009763BF"/>
    <w:rsid w:val="00996EEE"/>
    <w:rsid w:val="00A22E18"/>
    <w:rsid w:val="00A2536F"/>
    <w:rsid w:val="00A35391"/>
    <w:rsid w:val="00A52550"/>
    <w:rsid w:val="00AB161A"/>
    <w:rsid w:val="00AF058B"/>
    <w:rsid w:val="00AF60F4"/>
    <w:rsid w:val="00B02D1E"/>
    <w:rsid w:val="00B82ADF"/>
    <w:rsid w:val="00BD023A"/>
    <w:rsid w:val="00C05B4D"/>
    <w:rsid w:val="00C32535"/>
    <w:rsid w:val="00CD492E"/>
    <w:rsid w:val="00CE46F0"/>
    <w:rsid w:val="00CF0B12"/>
    <w:rsid w:val="00D03B7C"/>
    <w:rsid w:val="00D071F7"/>
    <w:rsid w:val="00D3092F"/>
    <w:rsid w:val="00D40B04"/>
    <w:rsid w:val="00D528D8"/>
    <w:rsid w:val="00D72369"/>
    <w:rsid w:val="00D75BEF"/>
    <w:rsid w:val="00D87625"/>
    <w:rsid w:val="00DA735A"/>
    <w:rsid w:val="00DD5EEE"/>
    <w:rsid w:val="00DE45F3"/>
    <w:rsid w:val="00DE5018"/>
    <w:rsid w:val="00E2591D"/>
    <w:rsid w:val="00E33AFC"/>
    <w:rsid w:val="00E75314"/>
    <w:rsid w:val="00F038FF"/>
    <w:rsid w:val="00F04748"/>
    <w:rsid w:val="00F32DE9"/>
    <w:rsid w:val="00F42959"/>
    <w:rsid w:val="00F4298F"/>
    <w:rsid w:val="00F83BFD"/>
    <w:rsid w:val="00F913BE"/>
    <w:rsid w:val="00FC1A22"/>
    <w:rsid w:val="00FD1AA1"/>
    <w:rsid w:val="00FF625E"/>
    <w:rsid w:val="00FF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101CE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101CE7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01CE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101CE7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01CE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101CE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01CE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101CE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01CE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101CE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01CE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101CE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01CE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101CE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01CE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101CE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01CE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101CE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01CE7"/>
    <w:pPr>
      <w:ind w:left="720"/>
      <w:contextualSpacing/>
    </w:pPr>
  </w:style>
  <w:style w:type="paragraph" w:styleId="a4">
    <w:name w:val="No Spacing"/>
    <w:uiPriority w:val="1"/>
    <w:qFormat/>
    <w:rsid w:val="00101CE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101CE7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01CE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01CE7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01CE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01CE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01CE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01CE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01CE7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101CE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101CE7"/>
  </w:style>
  <w:style w:type="paragraph" w:customStyle="1" w:styleId="10">
    <w:name w:val="Нижний колонтитул1"/>
    <w:basedOn w:val="a"/>
    <w:link w:val="CaptionChar"/>
    <w:uiPriority w:val="99"/>
    <w:unhideWhenUsed/>
    <w:rsid w:val="00101CE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101CE7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101CE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101CE7"/>
  </w:style>
  <w:style w:type="table" w:customStyle="1" w:styleId="TableGridLight">
    <w:name w:val="Table Grid Light"/>
    <w:basedOn w:val="a1"/>
    <w:uiPriority w:val="59"/>
    <w:rsid w:val="00101CE7"/>
    <w:pPr>
      <w:spacing w:after="0" w:line="240" w:lineRule="auto"/>
    </w:pPr>
    <w:tblPr>
      <w:tblInd w:w="0" w:type="dxa"/>
      <w:tblBorders>
        <w:top w:val="single" w:sz="4" w:space="0" w:color="9BBFEE" w:themeColor="text1" w:themeTint="50"/>
        <w:left w:val="single" w:sz="4" w:space="0" w:color="9BBFEE" w:themeColor="text1" w:themeTint="50"/>
        <w:bottom w:val="single" w:sz="4" w:space="0" w:color="9BBFEE" w:themeColor="text1" w:themeTint="50"/>
        <w:right w:val="single" w:sz="4" w:space="0" w:color="9BBFEE" w:themeColor="text1" w:themeTint="50"/>
        <w:insideH w:val="single" w:sz="4" w:space="0" w:color="9BBFEE" w:themeColor="text1" w:themeTint="50"/>
        <w:insideV w:val="single" w:sz="4" w:space="0" w:color="9BBFEE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101CE7"/>
    <w:pPr>
      <w:spacing w:after="0" w:line="240" w:lineRule="auto"/>
    </w:pPr>
    <w:tblPr>
      <w:tblInd w:w="0" w:type="dxa"/>
      <w:tblBorders>
        <w:top w:val="single" w:sz="4" w:space="0" w:color="9BBFEE" w:themeColor="text1" w:themeTint="50"/>
        <w:left w:val="single" w:sz="4" w:space="0" w:color="9BBFEE" w:themeColor="text1" w:themeTint="50"/>
        <w:bottom w:val="single" w:sz="4" w:space="0" w:color="9BBFEE" w:themeColor="text1" w:themeTint="50"/>
        <w:right w:val="single" w:sz="4" w:space="0" w:color="9BBFEE" w:themeColor="text1" w:themeTint="50"/>
        <w:insideH w:val="single" w:sz="4" w:space="0" w:color="9BBFEE" w:themeColor="text1" w:themeTint="50"/>
        <w:insideV w:val="single" w:sz="4" w:space="0" w:color="9BBFEE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EEF4FC" w:themeColor="text1" w:themeTint="0D" w:fill="auto"/>
      </w:tcPr>
    </w:tblStylePr>
    <w:tblStylePr w:type="band1Horz">
      <w:tblPr/>
      <w:tcPr>
        <w:shd w:val="clear" w:color="EEF4FC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101CE7"/>
    <w:pPr>
      <w:spacing w:after="0" w:line="240" w:lineRule="auto"/>
    </w:pPr>
    <w:tblPr>
      <w:tblInd w:w="0" w:type="dxa"/>
      <w:tblBorders>
        <w:top w:val="single" w:sz="4" w:space="0" w:color="14407A" w:themeColor="text1"/>
        <w:left w:val="none" w:sz="4" w:space="0" w:color="14407A" w:themeColor="text1"/>
        <w:bottom w:val="single" w:sz="4" w:space="0" w:color="14407A" w:themeColor="text1"/>
        <w:right w:val="none" w:sz="4" w:space="0" w:color="14407A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14407A" w:themeColor="text1"/>
          <w:bottom w:val="single" w:sz="4" w:space="0" w:color="14407A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14407A" w:themeColor="text1"/>
          <w:right w:val="single" w:sz="4" w:space="0" w:color="14407A" w:themeColor="text1"/>
        </w:tcBorders>
      </w:tcPr>
    </w:tblStylePr>
    <w:tblStylePr w:type="band2Vert">
      <w:tblPr/>
      <w:tcPr>
        <w:tcBorders>
          <w:left w:val="single" w:sz="4" w:space="0" w:color="14407A" w:themeColor="text1"/>
          <w:right w:val="single" w:sz="4" w:space="0" w:color="14407A" w:themeColor="text1"/>
        </w:tcBorders>
      </w:tcPr>
    </w:tblStylePr>
    <w:tblStylePr w:type="band1Horz">
      <w:tblPr/>
      <w:tcPr>
        <w:tcBorders>
          <w:top w:val="single" w:sz="4" w:space="0" w:color="14407A" w:themeColor="text1"/>
          <w:bottom w:val="single" w:sz="4" w:space="0" w:color="14407A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F4FC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F4FC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F4FC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F4FC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EF4FC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F4FC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ADEA" w:themeColor="text1" w:themeTint="67"/>
        <w:left w:val="single" w:sz="4" w:space="0" w:color="7FADEA" w:themeColor="text1" w:themeTint="67"/>
        <w:bottom w:val="single" w:sz="4" w:space="0" w:color="7FADEA" w:themeColor="text1" w:themeTint="67"/>
        <w:right w:val="single" w:sz="4" w:space="0" w:color="7FADEA" w:themeColor="text1" w:themeTint="67"/>
        <w:insideH w:val="single" w:sz="4" w:space="0" w:color="7FADEA" w:themeColor="text1" w:themeTint="67"/>
        <w:insideV w:val="single" w:sz="4" w:space="0" w:color="7FADEA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588E0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FADEA" w:themeColor="text1" w:themeTint="67"/>
          <w:left w:val="single" w:sz="4" w:space="0" w:color="7FADEA" w:themeColor="text1" w:themeTint="67"/>
          <w:bottom w:val="single" w:sz="4" w:space="0" w:color="7FADEA" w:themeColor="text1" w:themeTint="67"/>
          <w:right w:val="single" w:sz="4" w:space="0" w:color="7FADEA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588E0" w:themeColor="text1" w:themeTint="95"/>
        <w:insideH w:val="single" w:sz="4" w:space="0" w:color="4588E0" w:themeColor="text1" w:themeTint="95"/>
        <w:insideV w:val="single" w:sz="4" w:space="0" w:color="4588E0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588E0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588E0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ED5F4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ED5F4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588E0" w:themeColor="text1" w:themeTint="95"/>
        <w:insideH w:val="single" w:sz="4" w:space="0" w:color="4588E0" w:themeColor="text1" w:themeTint="95"/>
        <w:insideV w:val="single" w:sz="4" w:space="0" w:color="4588E0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ED5F4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ED5F4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C8CE1" w:themeColor="text1" w:themeTint="90"/>
        <w:left w:val="single" w:sz="4" w:space="0" w:color="4C8CE1" w:themeColor="text1" w:themeTint="90"/>
        <w:bottom w:val="single" w:sz="4" w:space="0" w:color="4C8CE1" w:themeColor="text1" w:themeTint="90"/>
        <w:right w:val="single" w:sz="4" w:space="0" w:color="4C8CE1" w:themeColor="text1" w:themeTint="90"/>
        <w:insideH w:val="single" w:sz="4" w:space="0" w:color="4C8CE1" w:themeColor="text1" w:themeTint="90"/>
        <w:insideV w:val="single" w:sz="4" w:space="0" w:color="4C8CE1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4407A" w:themeColor="text1"/>
          <w:left w:val="single" w:sz="4" w:space="0" w:color="14407A" w:themeColor="text1"/>
          <w:bottom w:val="single" w:sz="4" w:space="0" w:color="14407A" w:themeColor="text1"/>
          <w:right w:val="single" w:sz="4" w:space="0" w:color="14407A" w:themeColor="text1"/>
        </w:tcBorders>
        <w:shd w:val="clear" w:color="14407A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4407A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ED5F4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ED5F4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FCCF2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4407A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4407A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4407A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4407A" w:themeColor="text1" w:fill="auto"/>
      </w:tcPr>
    </w:tblStylePr>
    <w:tblStylePr w:type="band1Vert">
      <w:tblPr/>
      <w:tcPr>
        <w:shd w:val="clear" w:color="6DA2E7" w:themeColor="text1" w:themeTint="75" w:fill="auto"/>
      </w:tcPr>
    </w:tblStylePr>
    <w:tblStylePr w:type="band1Horz">
      <w:tblPr/>
      <w:tcPr>
        <w:shd w:val="clear" w:color="6DA2E7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99E5" w:themeColor="text1" w:themeTint="80"/>
        <w:left w:val="single" w:sz="4" w:space="0" w:color="6099E5" w:themeColor="text1" w:themeTint="80"/>
        <w:bottom w:val="single" w:sz="4" w:space="0" w:color="6099E5" w:themeColor="text1" w:themeTint="80"/>
        <w:right w:val="single" w:sz="4" w:space="0" w:color="6099E5" w:themeColor="text1" w:themeTint="80"/>
        <w:insideH w:val="single" w:sz="4" w:space="0" w:color="6099E5" w:themeColor="text1" w:themeTint="80"/>
        <w:insideV w:val="single" w:sz="4" w:space="0" w:color="6099E5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099E5" w:themeColor="text1" w:themeTint="80" w:themeShade="95"/>
      </w:rPr>
      <w:tblPr/>
      <w:tcPr>
        <w:tcBorders>
          <w:bottom w:val="single" w:sz="12" w:space="0" w:color="6099E5" w:themeColor="text1" w:themeTint="80"/>
        </w:tcBorders>
      </w:tcPr>
    </w:tblStylePr>
    <w:tblStylePr w:type="lastRow">
      <w:rPr>
        <w:b/>
        <w:color w:val="6099E5" w:themeColor="text1" w:themeTint="80" w:themeShade="95"/>
      </w:rPr>
    </w:tblStylePr>
    <w:tblStylePr w:type="firstCol">
      <w:rPr>
        <w:b/>
        <w:color w:val="6099E5" w:themeColor="text1" w:themeTint="80" w:themeShade="95"/>
      </w:rPr>
    </w:tblStylePr>
    <w:tblStylePr w:type="lastCol">
      <w:rPr>
        <w:b/>
        <w:color w:val="6099E5" w:themeColor="text1" w:themeTint="80" w:themeShade="95"/>
      </w:rPr>
    </w:tblStylePr>
    <w:tblStylePr w:type="band1Vert">
      <w:tblPr/>
      <w:tcPr>
        <w:shd w:val="clear" w:color="BED5F4" w:themeColor="text1" w:themeTint="34" w:fill="auto"/>
      </w:tcPr>
    </w:tblStylePr>
    <w:tblStylePr w:type="band1Horz">
      <w:rPr>
        <w:rFonts w:ascii="Arial" w:hAnsi="Arial"/>
        <w:color w:val="6099E5" w:themeColor="text1" w:themeTint="80" w:themeShade="95"/>
        <w:sz w:val="22"/>
      </w:rPr>
      <w:tblPr/>
      <w:tcPr>
        <w:shd w:val="clear" w:color="BED5F4" w:themeColor="text1" w:themeTint="34" w:fill="auto"/>
      </w:tcPr>
    </w:tblStylePr>
    <w:tblStylePr w:type="band2Horz">
      <w:rPr>
        <w:rFonts w:ascii="Arial" w:hAnsi="Arial"/>
        <w:color w:val="6099E5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099E5" w:themeColor="text1" w:themeTint="80"/>
        <w:right w:val="single" w:sz="4" w:space="0" w:color="6099E5" w:themeColor="text1" w:themeTint="80"/>
        <w:insideH w:val="single" w:sz="4" w:space="0" w:color="6099E5" w:themeColor="text1" w:themeTint="80"/>
        <w:insideV w:val="single" w:sz="4" w:space="0" w:color="6099E5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6099E5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099E5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6099E5" w:themeColor="text1" w:themeTint="80" w:themeShade="95"/>
        <w:sz w:val="22"/>
      </w:rPr>
      <w:tblPr/>
      <w:tcPr>
        <w:tcBorders>
          <w:top w:val="single" w:sz="4" w:space="0" w:color="6099E5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6099E5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099E5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099E5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6099E5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F4FC" w:themeColor="text1" w:themeTint="0D" w:fill="auto"/>
      </w:tcPr>
    </w:tblStylePr>
    <w:tblStylePr w:type="band1Horz">
      <w:rPr>
        <w:rFonts w:ascii="Arial" w:hAnsi="Arial"/>
        <w:color w:val="6099E5" w:themeColor="text1" w:themeTint="80" w:themeShade="95"/>
        <w:sz w:val="22"/>
      </w:rPr>
      <w:tblPr/>
      <w:tcPr>
        <w:shd w:val="clear" w:color="EEF4FC" w:themeColor="text1" w:themeTint="0D" w:fill="auto"/>
      </w:tcPr>
    </w:tblStylePr>
    <w:tblStylePr w:type="band2Horz">
      <w:rPr>
        <w:rFonts w:ascii="Arial" w:hAnsi="Arial"/>
        <w:color w:val="6099E5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4407A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4407A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FCCF2" w:themeColor="text1" w:themeTint="40" w:fill="auto"/>
      </w:tcPr>
    </w:tblStylePr>
    <w:tblStylePr w:type="band1Horz">
      <w:tblPr/>
      <w:tcPr>
        <w:shd w:val="clear" w:color="AFCCF2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C8CE1" w:themeColor="text1" w:themeTint="90"/>
        <w:bottom w:val="single" w:sz="4" w:space="0" w:color="4C8CE1" w:themeColor="text1" w:themeTint="90"/>
        <w:insideH w:val="single" w:sz="4" w:space="0" w:color="4C8CE1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C8CE1" w:themeColor="text1" w:themeTint="90"/>
          <w:left w:val="none" w:sz="4" w:space="0" w:color="000000"/>
          <w:bottom w:val="single" w:sz="4" w:space="0" w:color="4C8CE1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C8CE1" w:themeColor="text1" w:themeTint="90"/>
          <w:left w:val="none" w:sz="4" w:space="0" w:color="000000"/>
          <w:bottom w:val="single" w:sz="4" w:space="0" w:color="4C8CE1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FCCF2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FCCF2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4407A" w:themeColor="text1"/>
        <w:left w:val="single" w:sz="4" w:space="0" w:color="14407A" w:themeColor="text1"/>
        <w:bottom w:val="single" w:sz="4" w:space="0" w:color="14407A" w:themeColor="text1"/>
        <w:right w:val="single" w:sz="4" w:space="0" w:color="14407A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4407A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4407A" w:themeColor="text1"/>
          <w:right w:val="single" w:sz="4" w:space="0" w:color="14407A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4407A" w:themeColor="text1"/>
          <w:bottom w:val="single" w:sz="4" w:space="0" w:color="14407A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4407A" w:themeColor="text1"/>
        <w:left w:val="single" w:sz="4" w:space="0" w:color="14407A" w:themeColor="text1"/>
        <w:bottom w:val="single" w:sz="4" w:space="0" w:color="14407A" w:themeColor="text1"/>
        <w:right w:val="single" w:sz="4" w:space="0" w:color="14407A" w:themeColor="text1"/>
        <w:insideH w:val="single" w:sz="4" w:space="0" w:color="14407A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4407A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FCCF2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FCCF2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6099E5" w:themeColor="text1" w:themeTint="80"/>
        <w:left w:val="single" w:sz="32" w:space="0" w:color="6099E5" w:themeColor="text1" w:themeTint="80"/>
        <w:bottom w:val="single" w:sz="32" w:space="0" w:color="6099E5" w:themeColor="text1" w:themeTint="80"/>
        <w:right w:val="single" w:sz="32" w:space="0" w:color="6099E5" w:themeColor="text1" w:themeTint="80"/>
      </w:tblBorders>
      <w:shd w:val="clear" w:color="6099E5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6099E5" w:themeColor="text1" w:themeTint="80"/>
          <w:bottom w:val="single" w:sz="12" w:space="0" w:color="FFFFFF" w:themeColor="light1"/>
        </w:tcBorders>
        <w:shd w:val="clear" w:color="6099E5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6099E5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6099E5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6099E5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099E5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099E5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99E5" w:themeColor="text1" w:themeTint="80"/>
        <w:bottom w:val="single" w:sz="4" w:space="0" w:color="6099E5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4407A" w:themeColor="text1"/>
      </w:rPr>
      <w:tblPr/>
      <w:tcPr>
        <w:tcBorders>
          <w:bottom w:val="single" w:sz="4" w:space="0" w:color="6099E5" w:themeColor="text1" w:themeTint="80"/>
        </w:tcBorders>
      </w:tcPr>
    </w:tblStylePr>
    <w:tblStylePr w:type="lastRow">
      <w:rPr>
        <w:b/>
        <w:color w:val="14407A" w:themeColor="text1"/>
      </w:rPr>
      <w:tblPr/>
      <w:tcPr>
        <w:tcBorders>
          <w:top w:val="single" w:sz="4" w:space="0" w:color="6099E5" w:themeColor="text1" w:themeTint="80"/>
        </w:tcBorders>
      </w:tcPr>
    </w:tblStylePr>
    <w:tblStylePr w:type="firstCol">
      <w:rPr>
        <w:b/>
        <w:color w:val="14407A" w:themeColor="text1"/>
      </w:rPr>
    </w:tblStylePr>
    <w:tblStylePr w:type="lastCol">
      <w:rPr>
        <w:b/>
        <w:color w:val="14407A" w:themeColor="text1"/>
      </w:rPr>
    </w:tblStylePr>
    <w:tblStylePr w:type="band1Vert">
      <w:tblPr/>
      <w:tcPr>
        <w:shd w:val="clear" w:color="AFCCF2" w:themeColor="text1" w:themeTint="40" w:fill="auto"/>
      </w:tcPr>
    </w:tblStylePr>
    <w:tblStylePr w:type="band1Horz">
      <w:rPr>
        <w:rFonts w:ascii="Arial" w:hAnsi="Arial"/>
        <w:color w:val="14407A" w:themeColor="text1"/>
        <w:sz w:val="22"/>
      </w:rPr>
      <w:tblPr/>
      <w:tcPr>
        <w:shd w:val="clear" w:color="AFCCF2" w:themeColor="text1" w:themeTint="40" w:fill="auto"/>
      </w:tcPr>
    </w:tblStylePr>
    <w:tblStylePr w:type="band2Horz">
      <w:rPr>
        <w:rFonts w:ascii="Arial" w:hAnsi="Arial"/>
        <w:color w:val="14407A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6099E5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6099E5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099E5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6099E5" w:themeColor="text1" w:themeTint="80" w:themeShade="95"/>
        <w:sz w:val="22"/>
      </w:rPr>
      <w:tblPr/>
      <w:tcPr>
        <w:tcBorders>
          <w:top w:val="single" w:sz="4" w:space="0" w:color="6099E5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6099E5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099E5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099E5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6099E5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AFCCF2" w:themeColor="text1" w:themeTint="40" w:fill="auto"/>
      </w:tcPr>
    </w:tblStylePr>
    <w:tblStylePr w:type="band1Horz">
      <w:rPr>
        <w:rFonts w:ascii="Arial" w:hAnsi="Arial"/>
        <w:color w:val="6099E5" w:themeColor="text1" w:themeTint="80" w:themeShade="95"/>
        <w:sz w:val="22"/>
      </w:rPr>
      <w:tblPr/>
      <w:tcPr>
        <w:shd w:val="clear" w:color="AFCCF2" w:themeColor="text1" w:themeTint="40" w:fill="auto"/>
      </w:tcPr>
    </w:tblStylePr>
    <w:tblStylePr w:type="band2Horz">
      <w:rPr>
        <w:rFonts w:ascii="Arial" w:hAnsi="Arial"/>
        <w:color w:val="6099E5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099E5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099E5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099E5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099E5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EF4FC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EF4FC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7BDD" w:themeColor="text1" w:themeTint="A6"/>
        <w:left w:val="single" w:sz="4" w:space="0" w:color="317BDD" w:themeColor="text1" w:themeTint="A6"/>
        <w:bottom w:val="single" w:sz="4" w:space="0" w:color="317BDD" w:themeColor="text1" w:themeTint="A6"/>
        <w:right w:val="single" w:sz="4" w:space="0" w:color="317BDD" w:themeColor="text1" w:themeTint="A6"/>
        <w:insideH w:val="single" w:sz="4" w:space="0" w:color="317BDD" w:themeColor="text1" w:themeTint="A6"/>
        <w:insideV w:val="single" w:sz="4" w:space="0" w:color="317BDD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099E5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099E5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099E5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099E5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EF4FC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EF4FC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101C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FE0F7" w:themeColor="text1" w:themeTint="26"/>
        <w:left w:val="single" w:sz="4" w:space="0" w:color="CFE0F7" w:themeColor="text1" w:themeTint="26"/>
        <w:bottom w:val="single" w:sz="4" w:space="0" w:color="CFE0F7" w:themeColor="text1" w:themeTint="26"/>
        <w:right w:val="single" w:sz="4" w:space="0" w:color="CFE0F7" w:themeColor="text1" w:themeTint="26"/>
        <w:insideH w:val="single" w:sz="4" w:space="0" w:color="CFE0F7" w:themeColor="text1" w:themeTint="26"/>
        <w:insideV w:val="single" w:sz="4" w:space="0" w:color="CFE0F7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6099E5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6099E5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6099E5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FE0F7" w:themeColor="text1" w:themeTint="26"/>
          <w:left w:val="single" w:sz="4" w:space="0" w:color="CFE0F7" w:themeColor="text1" w:themeTint="26"/>
          <w:bottom w:val="single" w:sz="4" w:space="0" w:color="CFE0F7" w:themeColor="text1" w:themeTint="26"/>
          <w:right w:val="single" w:sz="4" w:space="0" w:color="CFE0F7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01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101CE7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101CE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101CE7"/>
    <w:rPr>
      <w:sz w:val="18"/>
    </w:rPr>
  </w:style>
  <w:style w:type="character" w:styleId="ae">
    <w:name w:val="footnote reference"/>
    <w:basedOn w:val="a0"/>
    <w:uiPriority w:val="99"/>
    <w:unhideWhenUsed/>
    <w:rsid w:val="00101CE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101CE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101CE7"/>
    <w:rPr>
      <w:sz w:val="20"/>
    </w:rPr>
  </w:style>
  <w:style w:type="character" w:styleId="af1">
    <w:name w:val="endnote reference"/>
    <w:basedOn w:val="a0"/>
    <w:uiPriority w:val="99"/>
    <w:semiHidden/>
    <w:unhideWhenUsed/>
    <w:rsid w:val="00101CE7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101CE7"/>
    <w:pPr>
      <w:spacing w:after="57"/>
    </w:pPr>
  </w:style>
  <w:style w:type="paragraph" w:styleId="22">
    <w:name w:val="toc 2"/>
    <w:basedOn w:val="a"/>
    <w:next w:val="a"/>
    <w:uiPriority w:val="39"/>
    <w:unhideWhenUsed/>
    <w:rsid w:val="00101CE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01CE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01CE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01CE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01CE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01CE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01CE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01CE7"/>
    <w:pPr>
      <w:spacing w:after="57"/>
      <w:ind w:left="2268"/>
    </w:pPr>
  </w:style>
  <w:style w:type="paragraph" w:styleId="af2">
    <w:name w:val="TOC Heading"/>
    <w:uiPriority w:val="39"/>
    <w:unhideWhenUsed/>
    <w:rsid w:val="00101CE7"/>
  </w:style>
  <w:style w:type="paragraph" w:styleId="af3">
    <w:name w:val="table of figures"/>
    <w:basedOn w:val="a"/>
    <w:next w:val="a"/>
    <w:uiPriority w:val="99"/>
    <w:unhideWhenUsed/>
    <w:rsid w:val="00101CE7"/>
    <w:pPr>
      <w:spacing w:after="0"/>
    </w:pPr>
  </w:style>
  <w:style w:type="table" w:styleId="af4">
    <w:name w:val="Table Grid"/>
    <w:basedOn w:val="a1"/>
    <w:uiPriority w:val="59"/>
    <w:rsid w:val="00101CE7"/>
    <w:pPr>
      <w:spacing w:after="0" w:line="240" w:lineRule="auto"/>
    </w:pPr>
    <w:tblPr>
      <w:tblInd w:w="0" w:type="dxa"/>
      <w:tblBorders>
        <w:top w:val="single" w:sz="4" w:space="0" w:color="14407A" w:themeColor="text1"/>
        <w:left w:val="single" w:sz="4" w:space="0" w:color="14407A" w:themeColor="text1"/>
        <w:bottom w:val="single" w:sz="4" w:space="0" w:color="14407A" w:themeColor="text1"/>
        <w:right w:val="single" w:sz="4" w:space="0" w:color="14407A" w:themeColor="text1"/>
        <w:insideH w:val="single" w:sz="4" w:space="0" w:color="14407A" w:themeColor="text1"/>
        <w:insideV w:val="single" w:sz="4" w:space="0" w:color="14407A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F0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47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A0DD4299-2AE0-4576-9AB9-2DC72EFD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7429</TotalTime>
  <Pages>20</Pages>
  <Words>2123</Words>
  <Characters>12103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Компьютер</cp:lastModifiedBy>
  <cp:revision>53</cp:revision>
  <cp:lastPrinted>2026-06-04T09:40:00Z</cp:lastPrinted>
  <dcterms:created xsi:type="dcterms:W3CDTF">2021-11-03T07:48:00Z</dcterms:created>
  <dcterms:modified xsi:type="dcterms:W3CDTF">2026-06-11T12:49:00Z</dcterms:modified>
</cp:coreProperties>
</file>