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051" w:rsidRPr="002C1EB4" w:rsidRDefault="00D50051" w:rsidP="00D50051">
      <w:pPr>
        <w:spacing w:after="0" w:line="259" w:lineRule="auto"/>
        <w:jc w:val="center"/>
        <w:rPr>
          <w:rStyle w:val="a3"/>
          <w:rFonts w:ascii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b/>
          <w:bCs/>
          <w:color w:val="248CCB"/>
          <w:sz w:val="21"/>
          <w:szCs w:val="21"/>
          <w:shd w:val="clear" w:color="auto" w:fill="FFFFFF"/>
        </w:rPr>
        <w:br/>
      </w:r>
      <w:bookmarkStart w:id="0" w:name="_GoBack"/>
      <w:r w:rsidRPr="002C1EB4">
        <w:rPr>
          <w:rStyle w:val="a3"/>
          <w:rFonts w:ascii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</w:rPr>
        <w:t xml:space="preserve">Календарный учебный график </w:t>
      </w:r>
      <w:proofErr w:type="gramStart"/>
      <w:r w:rsidRPr="002C1EB4">
        <w:rPr>
          <w:rStyle w:val="a3"/>
          <w:rFonts w:ascii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</w:rPr>
        <w:t>Послушный-язычок</w:t>
      </w:r>
      <w:proofErr w:type="gramEnd"/>
      <w:r w:rsidRPr="002C1EB4">
        <w:rPr>
          <w:rStyle w:val="a3"/>
          <w:rFonts w:ascii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</w:rPr>
        <w:t xml:space="preserve"> (для детей 6-го года жизни)</w:t>
      </w:r>
    </w:p>
    <w:bookmarkEnd w:id="0"/>
    <w:p w:rsidR="00D50051" w:rsidRPr="00D50051" w:rsidRDefault="00D50051" w:rsidP="00D50051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14499" w:type="dxa"/>
        <w:tblInd w:w="106" w:type="dxa"/>
        <w:tblLayout w:type="fixed"/>
        <w:tblCellMar>
          <w:left w:w="1" w:type="dxa"/>
          <w:right w:w="0" w:type="dxa"/>
        </w:tblCellMar>
        <w:tblLook w:val="04A0" w:firstRow="1" w:lastRow="0" w:firstColumn="1" w:lastColumn="0" w:noHBand="0" w:noVBand="1"/>
      </w:tblPr>
      <w:tblGrid>
        <w:gridCol w:w="358"/>
        <w:gridCol w:w="2683"/>
        <w:gridCol w:w="359"/>
        <w:gridCol w:w="359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</w:tblGrid>
      <w:tr w:rsidR="00D50051" w:rsidRPr="00D50051" w:rsidTr="00797A29">
        <w:trPr>
          <w:trHeight w:val="288"/>
        </w:trPr>
        <w:tc>
          <w:tcPr>
            <w:tcW w:w="28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  <w:p w:rsidR="00D50051" w:rsidRPr="00D50051" w:rsidRDefault="00D50051" w:rsidP="00D50051">
            <w:pPr>
              <w:spacing w:after="0" w:line="259" w:lineRule="auto"/>
              <w:ind w:left="87" w:right="-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№</w:t>
            </w:r>
          </w:p>
        </w:tc>
        <w:tc>
          <w:tcPr>
            <w:tcW w:w="21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19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3"/>
                <w:lang w:val="en-US"/>
              </w:rPr>
              <w:t xml:space="preserve"> </w:t>
            </w:r>
          </w:p>
          <w:p w:rsidR="00D50051" w:rsidRPr="00D50051" w:rsidRDefault="00D50051" w:rsidP="00D50051">
            <w:pPr>
              <w:spacing w:after="0" w:line="259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Тема</w:t>
            </w:r>
            <w:proofErr w:type="spellEnd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D50051" w:rsidRPr="00D50051" w:rsidRDefault="00D50051" w:rsidP="00D50051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84" w:type="dxa"/>
            <w:gridSpan w:val="8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IVквартал</w:t>
            </w:r>
            <w:proofErr w:type="spellEnd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D50051" w:rsidRPr="00D50051" w:rsidRDefault="00D50051" w:rsidP="00D50051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84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D50051" w:rsidRPr="00D50051" w:rsidRDefault="00D50051" w:rsidP="00D50051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84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Iквартал</w:t>
            </w:r>
            <w:proofErr w:type="spellEnd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D50051" w:rsidRPr="00D50051" w:rsidRDefault="00D50051" w:rsidP="00D50051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84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84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IIквартал</w:t>
            </w:r>
            <w:proofErr w:type="spellEnd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50051" w:rsidRPr="00D50051" w:rsidTr="00797A29">
        <w:trPr>
          <w:trHeight w:val="281"/>
        </w:trPr>
        <w:tc>
          <w:tcPr>
            <w:tcW w:w="28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Октябрь</w:t>
            </w:r>
            <w:proofErr w:type="spellEnd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Ноябрь</w:t>
            </w:r>
            <w:proofErr w:type="spellEnd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Декабрь</w:t>
            </w:r>
            <w:proofErr w:type="spellEnd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D50051" w:rsidRPr="00D50051" w:rsidRDefault="00D50051" w:rsidP="00D50051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84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Январь</w:t>
            </w:r>
            <w:proofErr w:type="spellEnd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Февраль</w:t>
            </w:r>
            <w:proofErr w:type="spellEnd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D50051" w:rsidRPr="00D50051" w:rsidRDefault="00D50051" w:rsidP="00D50051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84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9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Март</w:t>
            </w:r>
            <w:proofErr w:type="spellEnd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Апрель</w:t>
            </w:r>
            <w:proofErr w:type="spellEnd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Май</w:t>
            </w:r>
            <w:proofErr w:type="spellEnd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50051" w:rsidRPr="00D50051" w:rsidTr="00797A29">
        <w:trPr>
          <w:trHeight w:val="283"/>
        </w:trPr>
        <w:tc>
          <w:tcPr>
            <w:tcW w:w="28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I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II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III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IV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I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5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II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III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IV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I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5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II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III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IV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7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I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II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III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IV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I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II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III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IV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84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I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II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III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IV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3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I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II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III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IV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44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I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68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II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III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IV </w:t>
            </w:r>
          </w:p>
        </w:tc>
      </w:tr>
      <w:tr w:rsidR="00D50051" w:rsidRPr="00D50051" w:rsidTr="00797A29">
        <w:trPr>
          <w:trHeight w:val="288"/>
        </w:trPr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Обследование</w:t>
            </w:r>
            <w:proofErr w:type="spellEnd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</w:tr>
      <w:tr w:rsidR="00D50051" w:rsidRPr="00D50051" w:rsidTr="00797A29">
        <w:trPr>
          <w:trHeight w:val="1114"/>
        </w:trPr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Коррекционная работа по </w:t>
            </w:r>
            <w:proofErr w:type="spellStart"/>
            <w:proofErr w:type="gramStart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</w:rPr>
              <w:t>звукопроизношени</w:t>
            </w:r>
            <w:proofErr w:type="spellEnd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ю</w:t>
            </w:r>
            <w:proofErr w:type="gramEnd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0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0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0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0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0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0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0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0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7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2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</w:tr>
      <w:tr w:rsidR="00D50051" w:rsidRPr="00D50051" w:rsidTr="00797A29">
        <w:trPr>
          <w:trHeight w:val="562"/>
        </w:trPr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Промежуточная</w:t>
            </w:r>
            <w:proofErr w:type="spellEnd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аттестация</w:t>
            </w:r>
            <w:proofErr w:type="spellEnd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9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</w:tr>
      <w:tr w:rsidR="00D50051" w:rsidRPr="00D50051" w:rsidTr="00797A29">
        <w:trPr>
          <w:trHeight w:val="288"/>
        </w:trPr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Всего</w:t>
            </w:r>
            <w:proofErr w:type="spellEnd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</w:t>
            </w:r>
            <w:proofErr w:type="spellEnd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квартал</w:t>
            </w:r>
            <w:proofErr w:type="spellEnd"/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: </w:t>
            </w:r>
          </w:p>
        </w:tc>
        <w:tc>
          <w:tcPr>
            <w:tcW w:w="2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D50051" w:rsidRPr="00D50051" w:rsidRDefault="00D50051" w:rsidP="00D50051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84" w:type="dxa"/>
            <w:gridSpan w:val="8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right="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24 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D50051" w:rsidRPr="00D50051" w:rsidRDefault="00D50051" w:rsidP="00D50051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84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D50051" w:rsidRPr="00D50051" w:rsidRDefault="00D50051" w:rsidP="00D50051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84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D50051" w:rsidRPr="00D50051" w:rsidRDefault="00D50051" w:rsidP="00D50051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8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D50051" w:rsidRPr="00D50051" w:rsidRDefault="00D50051" w:rsidP="00D50051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84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right="7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24 </w:t>
            </w:r>
          </w:p>
        </w:tc>
        <w:tc>
          <w:tcPr>
            <w:tcW w:w="284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051" w:rsidRPr="00D50051" w:rsidRDefault="00D50051" w:rsidP="00D50051">
            <w:pPr>
              <w:spacing w:after="0" w:line="259" w:lineRule="auto"/>
              <w:ind w:right="7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5005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16 </w:t>
            </w:r>
          </w:p>
        </w:tc>
      </w:tr>
    </w:tbl>
    <w:p w:rsidR="007009FB" w:rsidRDefault="007009FB"/>
    <w:sectPr w:rsidR="007009FB" w:rsidSect="00D5005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051"/>
    <w:rsid w:val="002C1EB4"/>
    <w:rsid w:val="005310C4"/>
    <w:rsid w:val="007009FB"/>
    <w:rsid w:val="00D5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005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00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4407A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2</cp:revision>
  <dcterms:created xsi:type="dcterms:W3CDTF">2026-07-09T11:28:00Z</dcterms:created>
  <dcterms:modified xsi:type="dcterms:W3CDTF">2026-07-09T11:47:00Z</dcterms:modified>
</cp:coreProperties>
</file>